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-6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1"/>
        <w:gridCol w:w="4250"/>
        <w:gridCol w:w="1441"/>
        <w:gridCol w:w="4167"/>
        <w:gridCol w:w="461"/>
      </w:tblGrid>
      <w:tr w:rsidR="00EA0C85" w:rsidRPr="00EA0C85" w:rsidTr="0095727C">
        <w:trPr>
          <w:cantSplit/>
          <w:trHeight w:val="1141"/>
        </w:trPr>
        <w:tc>
          <w:tcPr>
            <w:tcW w:w="4611" w:type="dxa"/>
            <w:gridSpan w:val="2"/>
          </w:tcPr>
          <w:p w:rsidR="00EA0C85" w:rsidRDefault="00EA0C85" w:rsidP="0095727C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20"/>
                <w:sz w:val="16"/>
                <w:lang w:val="ru-RU"/>
              </w:rPr>
              <w:t xml:space="preserve">  БАШКОРТОСТАН РЕСПУБЛИКАҺ</w:t>
            </w:r>
            <w:proofErr w:type="gramStart"/>
            <w:r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EA0C85" w:rsidRDefault="00EA0C85" w:rsidP="0095727C">
            <w:pPr>
              <w:pStyle w:val="2"/>
              <w:spacing w:line="276" w:lineRule="auto"/>
              <w:rPr>
                <w:spacing w:val="20"/>
                <w:sz w:val="16"/>
                <w:szCs w:val="16"/>
                <w:lang w:val="ru-RU"/>
              </w:rPr>
            </w:pPr>
          </w:p>
          <w:p w:rsidR="00EA0C85" w:rsidRDefault="00EA0C85" w:rsidP="0095727C">
            <w:pPr>
              <w:pStyle w:val="2"/>
              <w:spacing w:line="276" w:lineRule="auto"/>
              <w:rPr>
                <w:spacing w:val="20"/>
                <w:szCs w:val="28"/>
                <w:lang w:val="ru-RU"/>
              </w:rPr>
            </w:pPr>
            <w:proofErr w:type="gramStart"/>
            <w:r>
              <w:rPr>
                <w:spacing w:val="20"/>
                <w:szCs w:val="28"/>
                <w:lang w:val="ru-RU"/>
              </w:rPr>
              <w:t>F</w:t>
            </w:r>
            <w:proofErr w:type="gramEnd"/>
            <w:r>
              <w:rPr>
                <w:spacing w:val="20"/>
                <w:szCs w:val="28"/>
                <w:lang w:val="ru-RU"/>
              </w:rPr>
              <w:t>АФУРИ  РАЙОНЫ</w:t>
            </w:r>
          </w:p>
          <w:p w:rsidR="00EA0C85" w:rsidRDefault="00EA0C85" w:rsidP="0095727C">
            <w:pPr>
              <w:pStyle w:val="2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МУНИЦИПАЛЬ РАЙОНЫНЫН</w:t>
            </w:r>
          </w:p>
          <w:p w:rsidR="00EA0C85" w:rsidRDefault="00EA0C85" w:rsidP="0095727C">
            <w:pPr>
              <w:pStyle w:val="2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СӘЙЕТБАБА </w:t>
            </w:r>
          </w:p>
          <w:p w:rsidR="00EA0C85" w:rsidRDefault="00EA0C85" w:rsidP="0095727C">
            <w:pPr>
              <w:pStyle w:val="2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АУЫЛ  СОВЕТЫ </w:t>
            </w:r>
          </w:p>
          <w:p w:rsidR="00EA0C85" w:rsidRDefault="00EA0C85" w:rsidP="0095727C">
            <w:pPr>
              <w:pStyle w:val="2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АУЫЛ  БИЛӘМӘҺЕ ХАКИМИӘТЕ</w:t>
            </w:r>
          </w:p>
          <w:p w:rsidR="00EA0C85" w:rsidRDefault="00EA0C85" w:rsidP="0095727C">
            <w:pPr>
              <w:spacing w:after="0" w:line="240" w:lineRule="auto"/>
              <w:rPr>
                <w:sz w:val="16"/>
                <w:szCs w:val="16"/>
              </w:rPr>
            </w:pPr>
          </w:p>
          <w:p w:rsidR="00EA0C85" w:rsidRDefault="00EA0C85" w:rsidP="0095727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EA0C85" w:rsidRDefault="00EA0C85" w:rsidP="0095727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EA0C85" w:rsidRDefault="00EA0C85" w:rsidP="0095727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EA0C85" w:rsidRDefault="00EA0C85" w:rsidP="0095727C">
            <w:pPr>
              <w:spacing w:line="240" w:lineRule="auto"/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Verdana" w:hAnsi="Verdana"/>
                <w:sz w:val="14"/>
                <w:szCs w:val="14"/>
                <w:shd w:val="clear" w:color="auto" w:fill="FFFFFF"/>
              </w:rPr>
              <w:t>saitbaba-u@yandex.ru</w:t>
            </w:r>
          </w:p>
        </w:tc>
        <w:tc>
          <w:tcPr>
            <w:tcW w:w="1441" w:type="dxa"/>
            <w:vAlign w:val="center"/>
          </w:tcPr>
          <w:p w:rsidR="00EA0C85" w:rsidRDefault="00EA0C85" w:rsidP="0095727C">
            <w:pPr>
              <w:spacing w:line="240" w:lineRule="auto"/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0580" cy="1021080"/>
                  <wp:effectExtent l="19050" t="0" r="7620" b="0"/>
                  <wp:docPr id="19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C85" w:rsidRDefault="00EA0C85" w:rsidP="0095727C">
            <w:pPr>
              <w:spacing w:line="240" w:lineRule="auto"/>
              <w:ind w:left="-107"/>
              <w:jc w:val="center"/>
              <w:rPr>
                <w:b/>
              </w:rPr>
            </w:pPr>
          </w:p>
        </w:tc>
        <w:tc>
          <w:tcPr>
            <w:tcW w:w="4628" w:type="dxa"/>
            <w:gridSpan w:val="2"/>
          </w:tcPr>
          <w:p w:rsidR="00EA0C85" w:rsidRDefault="00EA0C85" w:rsidP="0095727C">
            <w:pPr>
              <w:pStyle w:val="1"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EA0C85" w:rsidRDefault="00EA0C85" w:rsidP="0095727C">
            <w:pPr>
              <w:pStyle w:val="3"/>
              <w:spacing w:line="276" w:lineRule="auto"/>
              <w:rPr>
                <w:sz w:val="16"/>
                <w:szCs w:val="16"/>
              </w:rPr>
            </w:pPr>
          </w:p>
          <w:p w:rsidR="00EA0C85" w:rsidRDefault="00EA0C85" w:rsidP="0095727C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EA0C85" w:rsidRDefault="00EA0C85" w:rsidP="0095727C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EA0C85" w:rsidRDefault="00EA0C85" w:rsidP="0095727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Партизанская,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EA0C85" w:rsidRDefault="00EA0C85" w:rsidP="0095727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EA0C85" w:rsidRDefault="00EA0C85" w:rsidP="0095727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EA0C85" w:rsidRDefault="00EA0C85" w:rsidP="00957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Verdana" w:hAnsi="Verdana"/>
                <w:sz w:val="14"/>
                <w:szCs w:val="14"/>
                <w:shd w:val="clear" w:color="auto" w:fill="FFFFFF"/>
                <w:lang w:val="en-US"/>
              </w:rPr>
              <w:t>saitbaba-u@yandex.ru</w:t>
            </w:r>
          </w:p>
          <w:p w:rsidR="00EA0C85" w:rsidRDefault="00EA0C85" w:rsidP="0095727C">
            <w:pPr>
              <w:pStyle w:val="3"/>
              <w:spacing w:line="276" w:lineRule="auto"/>
              <w:rPr>
                <w:b w:val="0"/>
                <w:bCs/>
                <w:spacing w:val="20"/>
                <w:sz w:val="28"/>
                <w:szCs w:val="28"/>
                <w:lang w:val="en-US"/>
              </w:rPr>
            </w:pPr>
            <w:r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EA0C85" w:rsidTr="0095727C">
        <w:trPr>
          <w:gridBefore w:val="1"/>
          <w:gridAfter w:val="1"/>
          <w:wBefore w:w="361" w:type="dxa"/>
          <w:wAfter w:w="461" w:type="dxa"/>
        </w:trPr>
        <w:tc>
          <w:tcPr>
            <w:tcW w:w="985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C85" w:rsidRDefault="00EA0C85" w:rsidP="0095727C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EA0C85" w:rsidRDefault="00EA0C85" w:rsidP="00EA0C85">
      <w:pPr>
        <w:rPr>
          <w:rFonts w:ascii="Times New Roman" w:hAnsi="Times New Roman" w:cs="Times New Roman"/>
          <w:b/>
          <w:sz w:val="28"/>
          <w:szCs w:val="28"/>
        </w:rPr>
      </w:pPr>
    </w:p>
    <w:p w:rsidR="00EA0C85" w:rsidRDefault="00EA0C85" w:rsidP="00EA0C85">
      <w:pPr>
        <w:rPr>
          <w:rFonts w:ascii="Times New Roman" w:hAnsi="Times New Roman" w:cs="Times New Roman"/>
          <w:b/>
          <w:sz w:val="28"/>
          <w:szCs w:val="28"/>
        </w:rPr>
      </w:pPr>
    </w:p>
    <w:p w:rsidR="00EA0C85" w:rsidRDefault="00EA0C85" w:rsidP="00EA0C85">
      <w:pPr>
        <w:rPr>
          <w:rFonts w:ascii="Times New Roman" w:hAnsi="Times New Roman" w:cs="Times New Roman"/>
          <w:b/>
          <w:sz w:val="28"/>
          <w:szCs w:val="28"/>
        </w:rPr>
      </w:pPr>
    </w:p>
    <w:p w:rsidR="00EA0C85" w:rsidRPr="00D40369" w:rsidRDefault="00EA0C85" w:rsidP="00EA0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0C85" w:rsidRPr="0038351A" w:rsidRDefault="00EA0C85" w:rsidP="00EA0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сентября 2023 г. №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63</w:t>
      </w:r>
    </w:p>
    <w:p w:rsidR="00EA0C85" w:rsidRPr="0038351A" w:rsidRDefault="00EA0C85" w:rsidP="00EA0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A0C85" w:rsidRPr="0038351A" w:rsidRDefault="00EA0C85" w:rsidP="00EA0C8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A0C85" w:rsidRDefault="00EA0C85" w:rsidP="00EA0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A0C85" w:rsidRPr="00602421" w:rsidRDefault="00EA0C85" w:rsidP="00EA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C85" w:rsidRDefault="00EA0C85" w:rsidP="00EA0C85">
      <w:pPr>
        <w:tabs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1. </w:t>
      </w:r>
      <w:r w:rsidRPr="00FF0200">
        <w:rPr>
          <w:rFonts w:ascii="Times New Roman" w:hAnsi="Times New Roman" w:cs="Times New Roman"/>
          <w:sz w:val="20"/>
          <w:szCs w:val="20"/>
        </w:rPr>
        <w:t xml:space="preserve">Присвоить объекту адресации – земельному участку с кадастровым номером: </w:t>
      </w:r>
      <w:r w:rsidRPr="00FF0200">
        <w:rPr>
          <w:rFonts w:ascii="Times New Roman" w:hAnsi="Times New Roman" w:cs="Times New Roman"/>
          <w:bCs/>
          <w:color w:val="333333"/>
          <w:sz w:val="20"/>
          <w:szCs w:val="20"/>
        </w:rPr>
        <w:t>02:19:080902: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>920</w:t>
      </w:r>
      <w:r w:rsidRPr="00FF0200">
        <w:rPr>
          <w:rFonts w:ascii="Times New Roman" w:hAnsi="Times New Roman" w:cs="Times New Roman"/>
          <w:sz w:val="20"/>
          <w:szCs w:val="20"/>
        </w:rPr>
        <w:t xml:space="preserve">, следующий адрес: Российская Федерация, Республика Башкортостан, Гафурийский муниципальный район, Сельское поселение </w:t>
      </w:r>
      <w:proofErr w:type="spellStart"/>
      <w:r w:rsidRPr="00FF0200">
        <w:rPr>
          <w:rFonts w:ascii="Times New Roman" w:hAnsi="Times New Roman" w:cs="Times New Roman"/>
          <w:sz w:val="20"/>
          <w:szCs w:val="20"/>
        </w:rPr>
        <w:t>Саитбабинский</w:t>
      </w:r>
      <w:proofErr w:type="spellEnd"/>
      <w:r w:rsidRPr="00FF0200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FF0200">
        <w:rPr>
          <w:rFonts w:ascii="Times New Roman" w:hAnsi="Times New Roman" w:cs="Times New Roman"/>
          <w:sz w:val="20"/>
          <w:szCs w:val="20"/>
        </w:rPr>
        <w:t>Саитбаба</w:t>
      </w:r>
      <w:proofErr w:type="spellEnd"/>
      <w:r w:rsidRPr="00FF02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F0200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F02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ендим</w:t>
      </w:r>
      <w:proofErr w:type="spellEnd"/>
      <w:r w:rsidRPr="00FF0200">
        <w:rPr>
          <w:rFonts w:ascii="Times New Roman" w:hAnsi="Times New Roman" w:cs="Times New Roman"/>
          <w:sz w:val="20"/>
          <w:szCs w:val="20"/>
        </w:rPr>
        <w:t>, земельный участок 2</w:t>
      </w:r>
      <w:r>
        <w:rPr>
          <w:rFonts w:ascii="Times New Roman" w:hAnsi="Times New Roman" w:cs="Times New Roman"/>
          <w:sz w:val="20"/>
          <w:szCs w:val="20"/>
        </w:rPr>
        <w:t>/1</w:t>
      </w:r>
      <w:r w:rsidRPr="00FF0200">
        <w:rPr>
          <w:rFonts w:ascii="Times New Roman" w:hAnsi="Times New Roman" w:cs="Times New Roman"/>
          <w:sz w:val="20"/>
          <w:szCs w:val="20"/>
        </w:rPr>
        <w:t>;</w:t>
      </w:r>
    </w:p>
    <w:p w:rsidR="00EA0C85" w:rsidRPr="00FF0200" w:rsidRDefault="00EA0C85" w:rsidP="00EA0C85">
      <w:pPr>
        <w:tabs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0C85" w:rsidRDefault="00EA0C85" w:rsidP="00EA0C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DE">
        <w:rPr>
          <w:rFonts w:ascii="Times New Roman" w:hAnsi="Times New Roman" w:cs="Times New Roman"/>
          <w:sz w:val="24"/>
          <w:szCs w:val="24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70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0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A0C85" w:rsidRDefault="00EA0C85" w:rsidP="00EA0C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C85" w:rsidRPr="00255D4C" w:rsidRDefault="00EA0C85" w:rsidP="00EA0C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C85" w:rsidRPr="00DC70DE" w:rsidRDefault="00EA0C85" w:rsidP="00EA0C8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C70DE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DC70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DC7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7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Кунафин</w:t>
      </w:r>
      <w:proofErr w:type="spellEnd"/>
    </w:p>
    <w:p w:rsidR="00EA0C85" w:rsidRDefault="00EA0C85" w:rsidP="00EA0C8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A0C85" w:rsidRDefault="00EA0C85" w:rsidP="00EA0C85"/>
    <w:p w:rsidR="004C3796" w:rsidRDefault="004C3796"/>
    <w:sectPr w:rsidR="004C3796" w:rsidSect="00EA0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85"/>
    <w:rsid w:val="004C3796"/>
    <w:rsid w:val="00830D2A"/>
    <w:rsid w:val="00E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C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0C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EA0C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C8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0C8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A0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A0C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A0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C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0C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EA0C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C8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0C8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A0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A0C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A0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2023-10-02T09:21:00Z</dcterms:created>
  <dcterms:modified xsi:type="dcterms:W3CDTF">2023-10-02T09:21:00Z</dcterms:modified>
</cp:coreProperties>
</file>