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6" w:type="dxa"/>
        <w:tblInd w:w="-25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2"/>
        <w:gridCol w:w="3190"/>
        <w:gridCol w:w="1058"/>
        <w:gridCol w:w="1440"/>
        <w:gridCol w:w="692"/>
        <w:gridCol w:w="3191"/>
        <w:gridCol w:w="282"/>
        <w:gridCol w:w="461"/>
      </w:tblGrid>
      <w:tr w:rsidR="00487D72" w:rsidRPr="008A612D" w:rsidTr="00411202">
        <w:trPr>
          <w:cantSplit/>
          <w:trHeight w:val="1141"/>
        </w:trPr>
        <w:tc>
          <w:tcPr>
            <w:tcW w:w="4500" w:type="dxa"/>
            <w:gridSpan w:val="3"/>
          </w:tcPr>
          <w:p w:rsidR="00487D72" w:rsidRPr="0000472B" w:rsidRDefault="00487D72" w:rsidP="00411202">
            <w:pPr>
              <w:pStyle w:val="2"/>
              <w:rPr>
                <w:rFonts w:ascii="Arial" w:hAnsi="Arial" w:cs="Arial"/>
                <w:spacing w:val="20"/>
                <w:sz w:val="16"/>
                <w:lang w:val="ru-RU"/>
              </w:rPr>
            </w:pPr>
            <w:r w:rsidRPr="0000472B">
              <w:rPr>
                <w:rFonts w:ascii="Arial" w:hAnsi="Arial" w:cs="Arial"/>
                <w:spacing w:val="20"/>
                <w:sz w:val="16"/>
                <w:lang w:val="ru-RU"/>
              </w:rPr>
              <w:t>БАШКОРТОСТАН РЕСПУБЛИКАҺ</w:t>
            </w:r>
            <w:proofErr w:type="gramStart"/>
            <w:r w:rsidRPr="0000472B">
              <w:rPr>
                <w:rFonts w:ascii="Arial" w:hAnsi="Arial" w:cs="Arial"/>
                <w:spacing w:val="20"/>
                <w:sz w:val="16"/>
                <w:lang w:val="ru-RU"/>
              </w:rPr>
              <w:t>Ы</w:t>
            </w:r>
            <w:proofErr w:type="gramEnd"/>
          </w:p>
          <w:p w:rsidR="00487D72" w:rsidRPr="00BF360A" w:rsidRDefault="00487D72" w:rsidP="00411202">
            <w:pPr>
              <w:pStyle w:val="2"/>
              <w:jc w:val="left"/>
              <w:rPr>
                <w:spacing w:val="20"/>
                <w:sz w:val="20"/>
                <w:lang w:val="ru-RU"/>
              </w:rPr>
            </w:pPr>
          </w:p>
          <w:p w:rsidR="00487D72" w:rsidRPr="00A249F2" w:rsidRDefault="00487D72" w:rsidP="00411202">
            <w:pPr>
              <w:pStyle w:val="2"/>
              <w:rPr>
                <w:spacing w:val="20"/>
                <w:szCs w:val="28"/>
                <w:lang w:val="ru-RU"/>
              </w:rPr>
            </w:pPr>
            <w:proofErr w:type="gramStart"/>
            <w:r w:rsidRPr="00A249F2">
              <w:rPr>
                <w:spacing w:val="20"/>
                <w:szCs w:val="28"/>
                <w:lang w:val="ru-RU"/>
              </w:rPr>
              <w:t>F</w:t>
            </w:r>
            <w:proofErr w:type="gramEnd"/>
            <w:r w:rsidRPr="00A249F2">
              <w:rPr>
                <w:spacing w:val="20"/>
                <w:szCs w:val="28"/>
                <w:lang w:val="ru-RU"/>
              </w:rPr>
              <w:t xml:space="preserve">АФУРИ </w:t>
            </w:r>
            <w:r>
              <w:rPr>
                <w:spacing w:val="20"/>
                <w:szCs w:val="28"/>
                <w:lang w:val="ru-RU"/>
              </w:rPr>
              <w:t xml:space="preserve"> </w:t>
            </w:r>
            <w:r w:rsidRPr="00A249F2">
              <w:rPr>
                <w:spacing w:val="20"/>
                <w:szCs w:val="28"/>
                <w:lang w:val="ru-RU"/>
              </w:rPr>
              <w:t>РАЙОНЫ</w:t>
            </w:r>
          </w:p>
          <w:p w:rsidR="00487D72" w:rsidRPr="00A249F2" w:rsidRDefault="00487D72" w:rsidP="00411202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>МУНИЦИПАЛЬ РАЙОНЫНЫН</w:t>
            </w:r>
          </w:p>
          <w:p w:rsidR="00487D72" w:rsidRPr="00A249F2" w:rsidRDefault="00487D72" w:rsidP="00411202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 СӘЙЕТБАБА </w:t>
            </w:r>
          </w:p>
          <w:p w:rsidR="00487D72" w:rsidRPr="00A249F2" w:rsidRDefault="00487D72" w:rsidP="00411202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АУЫЛ </w:t>
            </w:r>
            <w:r>
              <w:rPr>
                <w:szCs w:val="28"/>
                <w:lang w:val="ru-RU"/>
              </w:rPr>
              <w:t xml:space="preserve"> </w:t>
            </w:r>
            <w:r w:rsidRPr="00A249F2">
              <w:rPr>
                <w:szCs w:val="28"/>
                <w:lang w:val="ru-RU"/>
              </w:rPr>
              <w:t xml:space="preserve">СОВЕТЫ </w:t>
            </w:r>
          </w:p>
          <w:p w:rsidR="00487D72" w:rsidRPr="00406B79" w:rsidRDefault="00487D72" w:rsidP="00411202">
            <w:pPr>
              <w:pStyle w:val="2"/>
              <w:rPr>
                <w:rFonts w:ascii="PragmaticAsian" w:hAnsi="PragmaticAsian"/>
                <w:b w:val="0"/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АУЫЛ </w:t>
            </w:r>
            <w:r>
              <w:rPr>
                <w:szCs w:val="28"/>
                <w:lang w:val="ru-RU"/>
              </w:rPr>
              <w:t xml:space="preserve"> </w:t>
            </w:r>
            <w:r w:rsidRPr="00A249F2">
              <w:rPr>
                <w:szCs w:val="28"/>
                <w:lang w:val="ru-RU"/>
              </w:rPr>
              <w:t>БИЛӘМӘҺЕ ХАКИМИӘТЕ</w:t>
            </w:r>
          </w:p>
        </w:tc>
        <w:tc>
          <w:tcPr>
            <w:tcW w:w="1440" w:type="dxa"/>
            <w:vAlign w:val="center"/>
          </w:tcPr>
          <w:p w:rsidR="00487D72" w:rsidRDefault="00487D72" w:rsidP="00411202">
            <w:pPr>
              <w:ind w:left="-107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19150" cy="1019175"/>
                  <wp:effectExtent l="19050" t="0" r="0" b="0"/>
                  <wp:docPr id="12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D72" w:rsidRPr="005C08BF" w:rsidRDefault="00487D72" w:rsidP="00411202">
            <w:pPr>
              <w:ind w:left="-107"/>
              <w:jc w:val="center"/>
              <w:rPr>
                <w:b/>
              </w:rPr>
            </w:pPr>
          </w:p>
        </w:tc>
        <w:tc>
          <w:tcPr>
            <w:tcW w:w="4626" w:type="dxa"/>
            <w:gridSpan w:val="4"/>
          </w:tcPr>
          <w:p w:rsidR="00487D72" w:rsidRDefault="00487D72" w:rsidP="00411202">
            <w:pPr>
              <w:pStyle w:val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РЕСПУБЛИКА БАШКОРТОСТАН</w:t>
            </w:r>
          </w:p>
          <w:p w:rsidR="00487D72" w:rsidRPr="00BF360A" w:rsidRDefault="00487D72" w:rsidP="00411202">
            <w:pPr>
              <w:pStyle w:val="3"/>
              <w:rPr>
                <w:sz w:val="20"/>
              </w:rPr>
            </w:pPr>
          </w:p>
          <w:p w:rsidR="00487D72" w:rsidRDefault="00487D72" w:rsidP="00411202">
            <w:pPr>
              <w:pStyle w:val="3"/>
              <w:rPr>
                <w:sz w:val="28"/>
                <w:szCs w:val="28"/>
              </w:rPr>
            </w:pPr>
            <w:r w:rsidRPr="00A249F2">
              <w:rPr>
                <w:sz w:val="28"/>
                <w:szCs w:val="28"/>
              </w:rPr>
              <w:t>АДМИНИСТРАЦИЯ СЕЛЬСКОГО</w:t>
            </w:r>
            <w:r>
              <w:rPr>
                <w:sz w:val="28"/>
                <w:szCs w:val="28"/>
              </w:rPr>
              <w:t xml:space="preserve"> </w:t>
            </w:r>
            <w:r w:rsidRPr="00A249F2">
              <w:rPr>
                <w:sz w:val="28"/>
                <w:szCs w:val="28"/>
              </w:rPr>
              <w:t xml:space="preserve"> ПОСЕЛЕНИЯ САИТБАБИНСКИЙ СЕЛЬСОВЕТ МУНИЦИПАЛЬНОГО </w:t>
            </w:r>
            <w:r>
              <w:rPr>
                <w:sz w:val="28"/>
                <w:szCs w:val="28"/>
              </w:rPr>
              <w:t>Р</w:t>
            </w:r>
            <w:r w:rsidRPr="00A249F2">
              <w:rPr>
                <w:sz w:val="28"/>
                <w:szCs w:val="28"/>
              </w:rPr>
              <w:t xml:space="preserve">АЙОНА ГАФУРИЙСКИЙ </w:t>
            </w:r>
            <w:r>
              <w:rPr>
                <w:sz w:val="28"/>
                <w:szCs w:val="28"/>
              </w:rPr>
              <w:t xml:space="preserve"> </w:t>
            </w:r>
            <w:r w:rsidRPr="00A249F2">
              <w:rPr>
                <w:sz w:val="28"/>
                <w:szCs w:val="28"/>
              </w:rPr>
              <w:t>РАЙОН</w:t>
            </w:r>
          </w:p>
          <w:p w:rsidR="00487D72" w:rsidRPr="008A612D" w:rsidRDefault="00487D72" w:rsidP="00411202"/>
        </w:tc>
      </w:tr>
      <w:tr w:rsidR="00487D72" w:rsidRPr="006F040A" w:rsidTr="00411202">
        <w:tblPrEx>
          <w:tblBorders>
            <w:bottom w:val="thickThinMediumGap" w:sz="1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2" w:type="dxa"/>
          <w:wAfter w:w="461" w:type="dxa"/>
        </w:trPr>
        <w:tc>
          <w:tcPr>
            <w:tcW w:w="9853" w:type="dxa"/>
            <w:gridSpan w:val="6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487D72" w:rsidRPr="006F040A" w:rsidRDefault="00487D72" w:rsidP="00411202">
            <w:pPr>
              <w:jc w:val="center"/>
              <w:rPr>
                <w:sz w:val="2"/>
              </w:rPr>
            </w:pPr>
          </w:p>
        </w:tc>
      </w:tr>
      <w:tr w:rsidR="00487D72" w:rsidRPr="00881EE3" w:rsidTr="0041120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2"/>
          <w:wBefore w:w="252" w:type="dxa"/>
          <w:wAfter w:w="743" w:type="dxa"/>
        </w:trPr>
        <w:tc>
          <w:tcPr>
            <w:tcW w:w="3190" w:type="dxa"/>
            <w:hideMark/>
          </w:tcPr>
          <w:p w:rsidR="00487D72" w:rsidRPr="00881EE3" w:rsidRDefault="00487D72" w:rsidP="00411202">
            <w:pPr>
              <w:jc w:val="center"/>
              <w:rPr>
                <w:rFonts w:ascii="Times Cyr Bash Normal" w:eastAsia="Calibri" w:hAnsi="Times Cyr Bash Normal" w:cs="Arial"/>
                <w:b/>
                <w:sz w:val="28"/>
                <w:szCs w:val="28"/>
              </w:rPr>
            </w:pPr>
            <w:r w:rsidRPr="00881EE3">
              <w:rPr>
                <w:rFonts w:ascii="Times Cyr Bash Normal" w:eastAsia="Calibri" w:hAnsi="Times Cyr Bash Normal" w:cs="Arial"/>
                <w:b/>
                <w:sz w:val="28"/>
                <w:szCs w:val="28"/>
              </w:rPr>
              <w:t>?АРАР</w:t>
            </w:r>
          </w:p>
        </w:tc>
        <w:tc>
          <w:tcPr>
            <w:tcW w:w="3190" w:type="dxa"/>
            <w:gridSpan w:val="3"/>
          </w:tcPr>
          <w:p w:rsidR="00487D72" w:rsidRPr="00881EE3" w:rsidRDefault="00487D72" w:rsidP="00411202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487D72" w:rsidRPr="00881EE3" w:rsidRDefault="00487D72" w:rsidP="00411202">
            <w:pPr>
              <w:rPr>
                <w:rFonts w:ascii="Times Cyr Bash Normal" w:eastAsia="Calibri" w:hAnsi="Times Cyr Bash Normal" w:cs="Arial"/>
                <w:b/>
                <w:sz w:val="28"/>
                <w:szCs w:val="28"/>
              </w:rPr>
            </w:pPr>
            <w:r w:rsidRPr="00881EE3">
              <w:rPr>
                <w:rFonts w:ascii="Times Cyr Bash Normal" w:eastAsia="Calibri" w:hAnsi="Times Cyr Bash Normal" w:cs="Arial"/>
                <w:b/>
                <w:sz w:val="28"/>
                <w:szCs w:val="28"/>
              </w:rPr>
              <w:t>ПОСТАНОВЛЕНИЕ</w:t>
            </w:r>
          </w:p>
        </w:tc>
      </w:tr>
      <w:tr w:rsidR="00487D72" w:rsidRPr="0095122E" w:rsidTr="0041120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2"/>
          <w:wBefore w:w="252" w:type="dxa"/>
          <w:wAfter w:w="743" w:type="dxa"/>
        </w:trPr>
        <w:tc>
          <w:tcPr>
            <w:tcW w:w="3190" w:type="dxa"/>
            <w:hideMark/>
          </w:tcPr>
          <w:p w:rsidR="00487D72" w:rsidRPr="00634B70" w:rsidRDefault="00634B70" w:rsidP="004112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B7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57537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28</w:t>
            </w:r>
            <w:r w:rsidR="00487D72" w:rsidRPr="00634B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июл</w:t>
            </w:r>
            <w:r w:rsidRPr="00634B70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ь</w:t>
            </w:r>
            <w:r w:rsidR="00487D72" w:rsidRPr="00634B7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634B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Pr="00634B70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2</w:t>
            </w:r>
            <w:r w:rsidR="00487D72" w:rsidRPr="00634B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7D72" w:rsidRPr="00634B70">
              <w:rPr>
                <w:rFonts w:ascii="Times New Roman" w:eastAsia="Calibri" w:hAnsi="Times New Roman" w:cs="Times New Roman"/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3190" w:type="dxa"/>
            <w:gridSpan w:val="3"/>
            <w:hideMark/>
          </w:tcPr>
          <w:p w:rsidR="00487D72" w:rsidRPr="00634B70" w:rsidRDefault="00634B70" w:rsidP="004112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</w:pPr>
            <w:r w:rsidRPr="00634B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E57537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42</w:t>
            </w:r>
          </w:p>
        </w:tc>
        <w:tc>
          <w:tcPr>
            <w:tcW w:w="3191" w:type="dxa"/>
            <w:hideMark/>
          </w:tcPr>
          <w:p w:rsidR="00487D72" w:rsidRPr="00634B70" w:rsidRDefault="00487D72" w:rsidP="00634B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B7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57537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28</w:t>
            </w:r>
            <w:r w:rsidRPr="00634B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</w:t>
            </w:r>
            <w:r w:rsidR="00634B70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июл</w:t>
            </w:r>
            <w:r w:rsidR="00634B70" w:rsidRPr="00634B70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я</w:t>
            </w:r>
            <w:r w:rsidR="00634B70" w:rsidRPr="00634B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634B70" w:rsidRPr="00634B70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2</w:t>
            </w:r>
            <w:r w:rsidRPr="00634B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87D72" w:rsidRDefault="00487D72" w:rsidP="00487D72"/>
    <w:p w:rsidR="00487D72" w:rsidRDefault="00487D72" w:rsidP="00487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адресе объекта недвижимости</w:t>
      </w:r>
    </w:p>
    <w:p w:rsidR="00487D72" w:rsidRDefault="00487D72" w:rsidP="00487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24.07. 2007 г. № 221-ФЗ «О государственном кадастре недвижимости» и письма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Роснедвижимости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РБ № 188/09а администрация сельского поселения Саитбабинский сельсовет муниципального района Гафурийский район Республики Башкортостан постановляет:</w:t>
      </w:r>
    </w:p>
    <w:p w:rsidR="00634B70" w:rsidRPr="00634B70" w:rsidRDefault="00634B70" w:rsidP="00634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1.</w:t>
      </w:r>
      <w:r w:rsidR="00487D72" w:rsidRPr="00634B7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B53F8">
        <w:rPr>
          <w:rFonts w:ascii="Times New Roman" w:hAnsi="Times New Roman" w:cs="Times New Roman"/>
          <w:sz w:val="28"/>
          <w:szCs w:val="28"/>
        </w:rPr>
        <w:t>кадастровый учет</w:t>
      </w:r>
      <w:r w:rsidR="00487D72" w:rsidRPr="00634B7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87D72" w:rsidRPr="00634B70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634B70">
        <w:rPr>
          <w:rFonts w:ascii="Times New Roman" w:hAnsi="Times New Roman" w:cs="Times New Roman"/>
          <w:sz w:val="28"/>
          <w:szCs w:val="28"/>
        </w:rPr>
        <w:t xml:space="preserve">Российская Федерация,  Республика Башкортостан, </w:t>
      </w:r>
      <w:proofErr w:type="spellStart"/>
      <w:r w:rsidRPr="00634B70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634B7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34B70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Pr="00634B70">
        <w:rPr>
          <w:rFonts w:ascii="Times New Roman" w:hAnsi="Times New Roman" w:cs="Times New Roman"/>
          <w:sz w:val="28"/>
          <w:szCs w:val="28"/>
        </w:rPr>
        <w:t xml:space="preserve"> с/с, </w:t>
      </w:r>
      <w:proofErr w:type="spellStart"/>
      <w:r w:rsidRPr="00634B70">
        <w:rPr>
          <w:rFonts w:ascii="Times New Roman" w:hAnsi="Times New Roman" w:cs="Times New Roman"/>
          <w:sz w:val="28"/>
          <w:szCs w:val="28"/>
        </w:rPr>
        <w:t>с.Саитбаба</w:t>
      </w:r>
      <w:proofErr w:type="spellEnd"/>
      <w:r w:rsidRPr="00634B70">
        <w:rPr>
          <w:rFonts w:ascii="Times New Roman" w:hAnsi="Times New Roman" w:cs="Times New Roman"/>
          <w:sz w:val="28"/>
          <w:szCs w:val="28"/>
        </w:rPr>
        <w:t>,</w:t>
      </w:r>
    </w:p>
    <w:p w:rsidR="00634B70" w:rsidRDefault="00634B70" w:rsidP="00634B70">
      <w:pPr>
        <w:spacing w:after="0"/>
        <w:jc w:val="both"/>
        <w:rPr>
          <w:rFonts w:ascii="Times New Roman" w:hAnsi="Times New Roman" w:cs="Times New Roman"/>
          <w:bCs/>
          <w:color w:val="333333"/>
          <w:sz w:val="28"/>
          <w:szCs w:val="28"/>
          <w:lang w:val="ba-RU"/>
        </w:rPr>
      </w:pPr>
      <w:r w:rsidRPr="00634B7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634B70">
        <w:rPr>
          <w:rFonts w:ascii="Times New Roman" w:hAnsi="Times New Roman" w:cs="Times New Roman"/>
          <w:sz w:val="28"/>
          <w:szCs w:val="28"/>
        </w:rPr>
        <w:t>.</w:t>
      </w:r>
      <w:r w:rsidR="00E57537">
        <w:rPr>
          <w:rFonts w:ascii="Times New Roman" w:hAnsi="Times New Roman" w:cs="Times New Roman"/>
          <w:sz w:val="28"/>
          <w:szCs w:val="28"/>
          <w:lang w:val="ba-RU"/>
        </w:rPr>
        <w:t>К</w:t>
      </w:r>
      <w:proofErr w:type="gramEnd"/>
      <w:r w:rsidR="00E57537">
        <w:rPr>
          <w:rFonts w:ascii="Times New Roman" w:hAnsi="Times New Roman" w:cs="Times New Roman"/>
          <w:sz w:val="28"/>
          <w:szCs w:val="28"/>
          <w:lang w:val="ba-RU"/>
        </w:rPr>
        <w:t>олхозная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E57537">
        <w:rPr>
          <w:rFonts w:ascii="Times New Roman" w:hAnsi="Times New Roman" w:cs="Times New Roman"/>
          <w:sz w:val="28"/>
          <w:szCs w:val="28"/>
        </w:rPr>
        <w:t>7</w:t>
      </w:r>
      <w:r w:rsidR="00487D72" w:rsidRPr="00487D72">
        <w:rPr>
          <w:rFonts w:ascii="Times New Roman" w:hAnsi="Times New Roman" w:cs="Times New Roman"/>
          <w:sz w:val="28"/>
          <w:szCs w:val="28"/>
        </w:rPr>
        <w:t xml:space="preserve">, на адрес </w:t>
      </w:r>
      <w:r w:rsidRPr="00634B70">
        <w:rPr>
          <w:rFonts w:ascii="Times New Roman" w:hAnsi="Times New Roman" w:cs="Times New Roman"/>
          <w:sz w:val="28"/>
          <w:szCs w:val="28"/>
        </w:rPr>
        <w:t xml:space="preserve">Российская Федерация,  Республика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</w:t>
      </w:r>
      <w:r w:rsidRPr="00634B70">
        <w:rPr>
          <w:rFonts w:ascii="Times New Roman" w:hAnsi="Times New Roman" w:cs="Times New Roman"/>
          <w:sz w:val="28"/>
          <w:szCs w:val="28"/>
        </w:rPr>
        <w:t xml:space="preserve">Башкортостан, </w:t>
      </w:r>
      <w:proofErr w:type="spellStart"/>
      <w:r w:rsidRPr="00634B70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634B7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34B7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аитбабинский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с.Саитбаба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E57537">
        <w:rPr>
          <w:rFonts w:ascii="Times New Roman" w:hAnsi="Times New Roman" w:cs="Times New Roman"/>
          <w:sz w:val="28"/>
          <w:szCs w:val="28"/>
        </w:rPr>
        <w:t>Колхозная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="00E57537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bCs/>
          <w:color w:val="333333"/>
          <w:sz w:val="28"/>
          <w:szCs w:val="28"/>
          <w:lang w:val="ba-RU"/>
        </w:rPr>
        <w:t>.</w:t>
      </w:r>
    </w:p>
    <w:p w:rsidR="00487D72" w:rsidRPr="00487D72" w:rsidRDefault="00487D72" w:rsidP="00634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D7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487D72" w:rsidRDefault="00634B70" w:rsidP="00634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2.</w:t>
      </w:r>
      <w:r w:rsidR="00487D7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87D72" w:rsidRDefault="00487D72" w:rsidP="00487D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7D72" w:rsidRDefault="00487D72" w:rsidP="00487D72">
      <w:pPr>
        <w:rPr>
          <w:rFonts w:ascii="Times New Roman" w:hAnsi="Times New Roman" w:cs="Times New Roman"/>
          <w:sz w:val="28"/>
          <w:szCs w:val="28"/>
        </w:rPr>
      </w:pPr>
    </w:p>
    <w:p w:rsidR="00487D72" w:rsidRPr="00634B70" w:rsidRDefault="00487D72" w:rsidP="00487D72">
      <w:pPr>
        <w:pStyle w:val="a5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4B70">
        <w:rPr>
          <w:rFonts w:ascii="Times New Roman" w:hAnsi="Times New Roman" w:cs="Times New Roman"/>
          <w:sz w:val="28"/>
          <w:szCs w:val="28"/>
          <w:lang w:val="ba-RU"/>
        </w:rPr>
        <w:t>В.С.Кунафин</w:t>
      </w:r>
    </w:p>
    <w:p w:rsidR="00571F16" w:rsidRDefault="00571F16"/>
    <w:sectPr w:rsidR="00571F16" w:rsidSect="0057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sian">
    <w:altName w:val="Symbol"/>
    <w:panose1 w:val="00000000000000000000"/>
    <w:charset w:val="02"/>
    <w:family w:val="swiss"/>
    <w:notTrueType/>
    <w:pitch w:val="variable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7122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D72"/>
    <w:rsid w:val="000A4800"/>
    <w:rsid w:val="001F49A5"/>
    <w:rsid w:val="002657AA"/>
    <w:rsid w:val="00332CCA"/>
    <w:rsid w:val="003C6278"/>
    <w:rsid w:val="00487D72"/>
    <w:rsid w:val="00571F16"/>
    <w:rsid w:val="00634B70"/>
    <w:rsid w:val="007A0BF9"/>
    <w:rsid w:val="00816D3A"/>
    <w:rsid w:val="008F1635"/>
    <w:rsid w:val="0092111B"/>
    <w:rsid w:val="009319A4"/>
    <w:rsid w:val="009418F8"/>
    <w:rsid w:val="009607C0"/>
    <w:rsid w:val="00A61F8F"/>
    <w:rsid w:val="00CF3BBE"/>
    <w:rsid w:val="00DB53F8"/>
    <w:rsid w:val="00E5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7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87D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487D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unhideWhenUsed/>
    <w:qFormat/>
    <w:rsid w:val="00487D7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D72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7D7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487D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487D7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487D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87D72"/>
    <w:pPr>
      <w:ind w:left="720"/>
      <w:contextualSpacing/>
    </w:pPr>
  </w:style>
  <w:style w:type="character" w:customStyle="1" w:styleId="apple-converted-space">
    <w:name w:val="apple-converted-space"/>
    <w:basedOn w:val="a0"/>
    <w:rsid w:val="00487D72"/>
  </w:style>
  <w:style w:type="character" w:styleId="a6">
    <w:name w:val="Strong"/>
    <w:basedOn w:val="a0"/>
    <w:uiPriority w:val="22"/>
    <w:qFormat/>
    <w:rsid w:val="00487D7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8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D7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487D72"/>
    <w:pPr>
      <w:spacing w:after="0" w:line="240" w:lineRule="auto"/>
      <w:jc w:val="center"/>
    </w:pPr>
    <w:rPr>
      <w:rFonts w:ascii="Arial New Bash" w:eastAsia="Times New Roman" w:hAnsi="Arial New Bash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487D72"/>
    <w:rPr>
      <w:rFonts w:ascii="Arial New Bash" w:eastAsia="Times New Roman" w:hAnsi="Arial New Bash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2022-08-31T05:25:00Z</cp:lastPrinted>
  <dcterms:created xsi:type="dcterms:W3CDTF">2020-03-02T11:34:00Z</dcterms:created>
  <dcterms:modified xsi:type="dcterms:W3CDTF">2022-08-31T05:30:00Z</dcterms:modified>
</cp:coreProperties>
</file>