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75ED5" w:rsidRPr="00575ED5" w:rsidTr="00B72555">
        <w:trPr>
          <w:cantSplit/>
          <w:trHeight w:val="2206"/>
        </w:trPr>
        <w:tc>
          <w:tcPr>
            <w:tcW w:w="2122" w:type="pct"/>
            <w:gridSpan w:val="2"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575ED5" w:rsidRPr="00575ED5" w:rsidRDefault="00575ED5" w:rsidP="00575ED5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75ED5" w:rsidRPr="00575ED5" w:rsidRDefault="00575ED5" w:rsidP="00575ED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75ED5" w:rsidRPr="00575ED5" w:rsidRDefault="00575ED5" w:rsidP="00575ED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DC617B" wp14:editId="5C949209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575ED5" w:rsidRPr="00575ED5" w:rsidTr="00B72555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75ED5" w:rsidRPr="00575ED5" w:rsidRDefault="00575ED5" w:rsidP="00575ED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75ED5" w:rsidRPr="00575ED5" w:rsidTr="00B72555">
        <w:tc>
          <w:tcPr>
            <w:tcW w:w="3190" w:type="dxa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75ED5" w:rsidRPr="00575ED5" w:rsidRDefault="00575ED5" w:rsidP="00575ED5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575ED5" w:rsidRPr="00575ED5" w:rsidTr="00B72555">
        <w:tc>
          <w:tcPr>
            <w:tcW w:w="3190" w:type="dxa"/>
            <w:hideMark/>
          </w:tcPr>
          <w:p w:rsidR="00575ED5" w:rsidRPr="00575ED5" w:rsidRDefault="00545E92" w:rsidP="00872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  <w:r w:rsidR="00CA01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апрель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202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2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575ED5" w:rsidRPr="00B36305" w:rsidRDefault="00575ED5" w:rsidP="004C3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</w:pPr>
            <w:r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№ </w:t>
            </w:r>
            <w:r w:rsidR="00545E92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14</w:t>
            </w:r>
          </w:p>
        </w:tc>
        <w:tc>
          <w:tcPr>
            <w:tcW w:w="3191" w:type="dxa"/>
            <w:hideMark/>
          </w:tcPr>
          <w:p w:rsidR="00575ED5" w:rsidRPr="00575ED5" w:rsidRDefault="00545E92" w:rsidP="008721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12</w:t>
            </w:r>
            <w:r w:rsidR="00CA012B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 xml:space="preserve"> апреля</w:t>
            </w:r>
            <w:r w:rsidR="00C755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575ED5" w:rsidRPr="00575ED5" w:rsidRDefault="00575ED5" w:rsidP="0057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5ED5">
        <w:rPr>
          <w:rFonts w:ascii="Times New Roman" w:eastAsia="Calibri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4A9" w:rsidRPr="009C6086" w:rsidRDefault="00A444A9" w:rsidP="00A444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       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>Согласно п.7 ст.7 Федерального закона от 24.07.2007 г.№ 221-ФЗ «О государственном кад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астре недвижимости»,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постановляет:</w:t>
      </w:r>
    </w:p>
    <w:p w:rsidR="00092B3E" w:rsidRDefault="00575ED5" w:rsidP="00575ED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объекту недвижимости жилому дому без кадастрового номера, расположенному в </w:t>
      </w:r>
      <w:proofErr w:type="spellStart"/>
      <w:r w:rsidR="00CA01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CA012B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CA012B">
        <w:rPr>
          <w:rFonts w:ascii="Times New Roman" w:eastAsia="Times New Roman" w:hAnsi="Times New Roman" w:cs="Times New Roman"/>
          <w:sz w:val="24"/>
          <w:szCs w:val="24"/>
          <w:lang w:eastAsia="ru-RU"/>
        </w:rPr>
        <w:t>аитбаба</w:t>
      </w:r>
      <w:proofErr w:type="spellEnd"/>
      <w:r w:rsidR="00EC6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земельном участке с кадастровым номером  02:19:</w:t>
      </w:r>
      <w:r w:rsidR="001B2C71">
        <w:rPr>
          <w:rFonts w:ascii="Times New Roman" w:eastAsia="Times New Roman" w:hAnsi="Times New Roman" w:cs="Times New Roman"/>
          <w:sz w:val="24"/>
          <w:szCs w:val="24"/>
          <w:lang w:eastAsia="ru-RU"/>
        </w:rPr>
        <w:t>080901:234</w:t>
      </w:r>
      <w:r w:rsidR="006E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="00A444A9" w:rsidRP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Саитбабинский</w:t>
      </w:r>
      <w:proofErr w:type="spellEnd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с/с, </w:t>
      </w:r>
      <w:proofErr w:type="spellStart"/>
      <w:r w:rsidR="00CA0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="00CA0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="00CA0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аитбаба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</w:p>
    <w:p w:rsidR="00575ED5" w:rsidRDefault="00092B3E" w:rsidP="00092B3E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</w:t>
      </w:r>
      <w:r w:rsidR="001B2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Центральная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д.</w:t>
      </w:r>
      <w:r w:rsidR="001B2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</w:t>
      </w:r>
      <w:bookmarkStart w:id="0" w:name="_GoBack"/>
      <w:bookmarkEnd w:id="0"/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B63C6" w:rsidRPr="00575ED5" w:rsidRDefault="005B63C6" w:rsidP="005B63C6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ED5" w:rsidRPr="00575ED5" w:rsidRDefault="00575ED5" w:rsidP="00575E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5ED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75ED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75ED5" w:rsidRPr="00575ED5" w:rsidRDefault="00575ED5" w:rsidP="00575ED5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D70D21" w:rsidP="00575ED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spellStart"/>
      <w:r w:rsidR="00575ED5" w:rsidRPr="00575ED5">
        <w:rPr>
          <w:rFonts w:ascii="Times New Roman" w:eastAsia="Calibri" w:hAnsi="Times New Roman" w:cs="Times New Roman"/>
          <w:sz w:val="24"/>
          <w:szCs w:val="24"/>
        </w:rPr>
        <w:t>В.С.Кунафин</w:t>
      </w:r>
      <w:proofErr w:type="spellEnd"/>
    </w:p>
    <w:p w:rsidR="00575ED5" w:rsidRPr="00575ED5" w:rsidRDefault="00575ED5" w:rsidP="00575ED5">
      <w:pPr>
        <w:rPr>
          <w:rFonts w:ascii="Calibri" w:eastAsia="Calibri" w:hAnsi="Calibri" w:cs="Times New Roman"/>
        </w:rPr>
      </w:pPr>
    </w:p>
    <w:p w:rsidR="00675EE7" w:rsidRPr="00575ED5" w:rsidRDefault="00675EE7" w:rsidP="00575ED5"/>
    <w:sectPr w:rsidR="00675EE7" w:rsidRPr="0057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14CC7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9574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54"/>
    <w:rsid w:val="00092B3E"/>
    <w:rsid w:val="00185106"/>
    <w:rsid w:val="001B2C71"/>
    <w:rsid w:val="004546D6"/>
    <w:rsid w:val="004744E1"/>
    <w:rsid w:val="004C3CFF"/>
    <w:rsid w:val="00534782"/>
    <w:rsid w:val="00545E92"/>
    <w:rsid w:val="00575ED5"/>
    <w:rsid w:val="005B63C6"/>
    <w:rsid w:val="005E3B8F"/>
    <w:rsid w:val="00650053"/>
    <w:rsid w:val="00675EE7"/>
    <w:rsid w:val="006E039B"/>
    <w:rsid w:val="007B7FEC"/>
    <w:rsid w:val="0087215E"/>
    <w:rsid w:val="008E766A"/>
    <w:rsid w:val="00910950"/>
    <w:rsid w:val="00A444A9"/>
    <w:rsid w:val="00B36305"/>
    <w:rsid w:val="00C755BC"/>
    <w:rsid w:val="00CA012B"/>
    <w:rsid w:val="00CE2711"/>
    <w:rsid w:val="00D70D21"/>
    <w:rsid w:val="00E13A41"/>
    <w:rsid w:val="00EC6B34"/>
    <w:rsid w:val="00F16DF9"/>
    <w:rsid w:val="00F30555"/>
    <w:rsid w:val="00F31635"/>
    <w:rsid w:val="00F8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2022-04-12T05:05:00Z</cp:lastPrinted>
  <dcterms:created xsi:type="dcterms:W3CDTF">2021-02-09T09:52:00Z</dcterms:created>
  <dcterms:modified xsi:type="dcterms:W3CDTF">2022-04-12T05:08:00Z</dcterms:modified>
</cp:coreProperties>
</file>