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64"/>
        <w:gridCol w:w="4253"/>
        <w:gridCol w:w="1532"/>
        <w:gridCol w:w="4265"/>
        <w:gridCol w:w="328"/>
      </w:tblGrid>
      <w:tr w:rsidR="00896F03" w:rsidRPr="00F40B84" w:rsidTr="009E71F9">
        <w:trPr>
          <w:cantSplit/>
          <w:trHeight w:val="2206"/>
        </w:trPr>
        <w:tc>
          <w:tcPr>
            <w:tcW w:w="2122" w:type="pct"/>
            <w:gridSpan w:val="2"/>
          </w:tcPr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4C572B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 xml:space="preserve">  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896F03" w:rsidRPr="00F40B84" w:rsidRDefault="00896F03" w:rsidP="009E71F9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896F03" w:rsidRPr="00F40B84" w:rsidRDefault="00896F03" w:rsidP="009E71F9">
            <w:pPr>
              <w:keepNext/>
              <w:spacing w:after="0" w:line="240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896F03" w:rsidRPr="00F40B84" w:rsidRDefault="00896F03" w:rsidP="009E71F9">
            <w:pPr>
              <w:spacing w:after="0" w:line="240" w:lineRule="auto"/>
              <w:ind w:left="-10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896F03" w:rsidRPr="00F40B84" w:rsidRDefault="00896F03" w:rsidP="009E71F9">
            <w:pPr>
              <w:spacing w:after="0" w:line="240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896F03" w:rsidRPr="00F40B84" w:rsidTr="009E71F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3" w:rsidRPr="00F40B84" w:rsidRDefault="00896F03" w:rsidP="009E71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896F03" w:rsidRPr="00F40B84" w:rsidRDefault="00896F03" w:rsidP="00896F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896F03" w:rsidRPr="00F40B84" w:rsidTr="009E71F9">
        <w:tc>
          <w:tcPr>
            <w:tcW w:w="3190" w:type="dxa"/>
            <w:hideMark/>
          </w:tcPr>
          <w:p w:rsidR="00896F03" w:rsidRPr="00896F03" w:rsidRDefault="00896F03" w:rsidP="009E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a-RU" w:eastAsia="ru-RU"/>
              </w:rPr>
              <w:t>Ҡ</w:t>
            </w: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896F03" w:rsidRPr="00896F03" w:rsidRDefault="00896F03" w:rsidP="009E71F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896F03" w:rsidRPr="00896F03" w:rsidRDefault="00896F03" w:rsidP="009E71F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96F03" w:rsidRPr="00F40B84" w:rsidTr="009E71F9">
        <w:tc>
          <w:tcPr>
            <w:tcW w:w="3190" w:type="dxa"/>
            <w:hideMark/>
          </w:tcPr>
          <w:p w:rsidR="00896F03" w:rsidRPr="00896F03" w:rsidRDefault="00896F03" w:rsidP="009E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Pr="00896F03">
              <w:rPr>
                <w:rFonts w:ascii="Times New Roman" w:eastAsia="Calibri" w:hAnsi="Times New Roman"/>
                <w:sz w:val="28"/>
                <w:szCs w:val="28"/>
                <w:lang w:val="ba-RU" w:eastAsia="ru-RU"/>
              </w:rPr>
              <w:t>19</w:t>
            </w: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» май, 2020 </w:t>
            </w:r>
            <w:proofErr w:type="spellStart"/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896F03" w:rsidRPr="00896F03" w:rsidRDefault="00896F03" w:rsidP="009E71F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a-RU" w:eastAsia="ru-RU"/>
              </w:rPr>
            </w:pP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№ 3</w:t>
            </w:r>
            <w:r w:rsidRPr="00896F03">
              <w:rPr>
                <w:rFonts w:ascii="Times New Roman" w:eastAsia="Calibri" w:hAnsi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3191" w:type="dxa"/>
            <w:hideMark/>
          </w:tcPr>
          <w:p w:rsidR="00896F03" w:rsidRPr="00896F03" w:rsidRDefault="00896F03" w:rsidP="009E71F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Pr="00896F03">
              <w:rPr>
                <w:rFonts w:ascii="Times New Roman" w:eastAsia="Calibri" w:hAnsi="Times New Roman"/>
                <w:sz w:val="28"/>
                <w:szCs w:val="28"/>
                <w:lang w:val="ba-RU" w:eastAsia="ru-RU"/>
              </w:rPr>
              <w:t>19</w:t>
            </w:r>
            <w:r w:rsidRPr="00896F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 мая 2020 года</w:t>
            </w:r>
          </w:p>
        </w:tc>
      </w:tr>
    </w:tbl>
    <w:p w:rsidR="008C1AF5" w:rsidRPr="00F808D6" w:rsidRDefault="008C1AF5" w:rsidP="008C1AF5">
      <w:pPr>
        <w:pStyle w:val="ConsPlusTitle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C1AF5" w:rsidRPr="002377EF" w:rsidRDefault="008C1AF5" w:rsidP="008C1AF5">
      <w:pPr>
        <w:pStyle w:val="ConsPlusTitle"/>
        <w:spacing w:line="276" w:lineRule="auto"/>
        <w:ind w:left="-284" w:right="140"/>
        <w:jc w:val="center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C1AF5" w:rsidRPr="00F808D6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77EF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08D6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услуг»</w:t>
      </w:r>
      <w:r w:rsidR="002377E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(с изменениями и дополнениями),  131  ФЗ  «Об  общих  принципах  организации  местного  самоуправления  в  Российской  Федерации</w:t>
      </w:r>
      <w:proofErr w:type="gramStart"/>
      <w:r w:rsidRPr="00F808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808D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дополнениями),  Устава АСП </w:t>
      </w:r>
      <w:r w:rsidR="003126F6">
        <w:rPr>
          <w:rFonts w:ascii="Times New Roman" w:hAnsi="Times New Roman" w:cs="Times New Roman"/>
          <w:sz w:val="28"/>
          <w:szCs w:val="28"/>
          <w:lang w:val="ba-RU"/>
        </w:rPr>
        <w:t xml:space="preserve">Саитбабинский сельсовет </w:t>
      </w:r>
      <w:r w:rsidRPr="00F808D6">
        <w:rPr>
          <w:rFonts w:ascii="Times New Roman" w:hAnsi="Times New Roman" w:cs="Times New Roman"/>
          <w:sz w:val="28"/>
          <w:szCs w:val="28"/>
        </w:rPr>
        <w:t xml:space="preserve">муниципального  района Гафурийский район </w:t>
      </w:r>
      <w:r w:rsidR="002377EF">
        <w:rPr>
          <w:rFonts w:ascii="Times New Roman" w:hAnsi="Times New Roman" w:cs="Times New Roman"/>
          <w:sz w:val="28"/>
          <w:szCs w:val="28"/>
          <w:lang w:val="ba-RU"/>
        </w:rPr>
        <w:t>Республики Башкортостан</w:t>
      </w:r>
    </w:p>
    <w:p w:rsidR="008C1AF5" w:rsidRPr="00F808D6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C1AF5" w:rsidRPr="00F808D6" w:rsidRDefault="008C1AF5" w:rsidP="008C1AF5">
      <w:pPr>
        <w:pStyle w:val="ConsPlusNormal"/>
        <w:spacing w:line="276" w:lineRule="auto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F808D6" w:rsidRDefault="008C1AF5" w:rsidP="008C1AF5">
      <w:pPr>
        <w:pStyle w:val="ConsPlusNormal"/>
        <w:spacing w:line="276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F808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808D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C1AF5" w:rsidRPr="00F808D6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D6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сайте Администрации сельского поселения</w:t>
      </w:r>
      <w:r w:rsidR="003126F6">
        <w:rPr>
          <w:rFonts w:ascii="Times New Roman" w:hAnsi="Times New Roman"/>
          <w:sz w:val="28"/>
          <w:szCs w:val="28"/>
          <w:lang w:val="ba-RU" w:eastAsia="ru-RU"/>
        </w:rPr>
        <w:t xml:space="preserve"> Саитбабинский </w:t>
      </w:r>
      <w:r w:rsidRPr="00F808D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Гафурийский район Республики Башкортостан </w:t>
      </w:r>
      <w:r w:rsidR="003126F6" w:rsidRPr="003126F6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3126F6" w:rsidRPr="003126F6">
        <w:rPr>
          <w:rFonts w:ascii="Times New Roman" w:hAnsi="Times New Roman"/>
          <w:color w:val="0000FF"/>
          <w:sz w:val="28"/>
          <w:szCs w:val="28"/>
          <w:u w:val="single"/>
        </w:rPr>
        <w:t>http://</w:t>
      </w:r>
      <w:proofErr w:type="spellStart"/>
      <w:r w:rsidR="003126F6" w:rsidRPr="003126F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saitbaba</w:t>
      </w:r>
      <w:proofErr w:type="spellEnd"/>
      <w:r w:rsidR="003126F6" w:rsidRPr="003126F6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3126F6" w:rsidRPr="003126F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8C1AF5" w:rsidRPr="00F808D6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D6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p w:rsidR="008C1AF5" w:rsidRDefault="008C1AF5" w:rsidP="003126F6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val="ba-RU"/>
        </w:rPr>
      </w:pPr>
      <w:r w:rsidRPr="00F808D6">
        <w:rPr>
          <w:rFonts w:ascii="Times New Roman" w:hAnsi="Times New Roman"/>
          <w:sz w:val="28"/>
          <w:szCs w:val="28"/>
          <w:lang w:eastAsia="ru-RU"/>
        </w:rPr>
        <w:t>4.</w:t>
      </w:r>
      <w:r w:rsidR="003126F6" w:rsidRPr="003126F6">
        <w:t xml:space="preserve"> </w:t>
      </w:r>
      <w:proofErr w:type="gramStart"/>
      <w:r w:rsidR="003126F6" w:rsidRPr="003126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26F6" w:rsidRPr="003126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3126F6">
        <w:t>.</w:t>
      </w:r>
      <w:r w:rsidR="003126F6" w:rsidRPr="00F808D6">
        <w:rPr>
          <w:rFonts w:ascii="Times New Roman" w:hAnsi="Times New Roman"/>
          <w:sz w:val="28"/>
          <w:szCs w:val="28"/>
        </w:rPr>
        <w:t xml:space="preserve"> </w:t>
      </w:r>
    </w:p>
    <w:p w:rsidR="003126F6" w:rsidRDefault="003126F6" w:rsidP="003126F6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126F6" w:rsidRPr="003126F6" w:rsidRDefault="003126F6" w:rsidP="003126F6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8C1AF5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08D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808D6">
        <w:rPr>
          <w:rFonts w:ascii="Times New Roman" w:hAnsi="Times New Roman" w:cs="Times New Roman"/>
          <w:sz w:val="28"/>
          <w:szCs w:val="28"/>
        </w:rPr>
        <w:tab/>
      </w:r>
      <w:r w:rsidR="003126F6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В.С.Кунафин</w:t>
      </w:r>
    </w:p>
    <w:p w:rsidR="00896F03" w:rsidRDefault="00896F03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96F03" w:rsidRDefault="00896F03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96F03" w:rsidRDefault="00896F03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96F03" w:rsidRPr="003126F6" w:rsidRDefault="00896F03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126F6" w:rsidRDefault="003126F6" w:rsidP="003126F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ba-RU"/>
        </w:rPr>
      </w:pPr>
      <w:bookmarkStart w:id="0" w:name="P37"/>
      <w:bookmarkEnd w:id="0"/>
      <w:r>
        <w:rPr>
          <w:rFonts w:ascii="Times New Roman" w:hAnsi="Times New Roman"/>
          <w:sz w:val="28"/>
          <w:szCs w:val="28"/>
          <w:lang w:val="ba-RU"/>
        </w:rPr>
        <w:t>По</w:t>
      </w:r>
      <w:r w:rsidR="008C1AF5" w:rsidRPr="008C1AF5">
        <w:rPr>
          <w:rFonts w:ascii="Times New Roman" w:hAnsi="Times New Roman"/>
          <w:sz w:val="28"/>
          <w:szCs w:val="28"/>
        </w:rPr>
        <w:t xml:space="preserve">становлением </w:t>
      </w:r>
    </w:p>
    <w:p w:rsidR="008C1AF5" w:rsidRPr="008C1AF5" w:rsidRDefault="008C1AF5" w:rsidP="003126F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>администрации</w:t>
      </w:r>
    </w:p>
    <w:p w:rsidR="008C1AF5" w:rsidRPr="008C1AF5" w:rsidRDefault="008C1AF5" w:rsidP="003126F6">
      <w:pPr>
        <w:spacing w:after="0"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>сельского поселения</w:t>
      </w:r>
    </w:p>
    <w:p w:rsidR="003126F6" w:rsidRDefault="003126F6" w:rsidP="003126F6">
      <w:pPr>
        <w:spacing w:after="0"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Саитбабинский сельсовет муниципального района</w:t>
      </w:r>
    </w:p>
    <w:p w:rsidR="003126F6" w:rsidRDefault="003126F6" w:rsidP="003126F6">
      <w:pPr>
        <w:spacing w:after="0"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Гафурийский район</w:t>
      </w:r>
    </w:p>
    <w:p w:rsidR="008C1AF5" w:rsidRPr="003126F6" w:rsidRDefault="003126F6" w:rsidP="003126F6">
      <w:pPr>
        <w:spacing w:after="0"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Республики Башкортостан</w:t>
      </w:r>
    </w:p>
    <w:p w:rsidR="008C1AF5" w:rsidRPr="003126F6" w:rsidRDefault="008C1AF5" w:rsidP="003126F6">
      <w:pPr>
        <w:spacing w:after="0"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  <w:lang w:val="ba-RU"/>
        </w:rPr>
      </w:pPr>
      <w:r w:rsidRPr="008C1AF5">
        <w:rPr>
          <w:rFonts w:ascii="Times New Roman" w:hAnsi="Times New Roman"/>
          <w:sz w:val="28"/>
          <w:szCs w:val="28"/>
        </w:rPr>
        <w:t xml:space="preserve">от </w:t>
      </w:r>
      <w:r w:rsidR="003126F6">
        <w:rPr>
          <w:rFonts w:ascii="Times New Roman" w:hAnsi="Times New Roman"/>
          <w:sz w:val="28"/>
          <w:szCs w:val="28"/>
          <w:lang w:val="ba-RU"/>
        </w:rPr>
        <w:t>19.</w:t>
      </w:r>
      <w:r w:rsidRPr="008C1AF5">
        <w:rPr>
          <w:rFonts w:ascii="Times New Roman" w:hAnsi="Times New Roman"/>
          <w:sz w:val="28"/>
          <w:szCs w:val="28"/>
        </w:rPr>
        <w:t>05.20</w:t>
      </w:r>
      <w:r>
        <w:rPr>
          <w:rFonts w:ascii="Times New Roman" w:hAnsi="Times New Roman"/>
          <w:sz w:val="28"/>
          <w:szCs w:val="28"/>
        </w:rPr>
        <w:t>20</w:t>
      </w:r>
      <w:r w:rsidRPr="008C1AF5">
        <w:rPr>
          <w:rFonts w:ascii="Times New Roman" w:hAnsi="Times New Roman"/>
          <w:sz w:val="28"/>
          <w:szCs w:val="28"/>
        </w:rPr>
        <w:t xml:space="preserve"> № </w:t>
      </w:r>
      <w:r w:rsidR="003126F6">
        <w:rPr>
          <w:rFonts w:ascii="Times New Roman" w:hAnsi="Times New Roman"/>
          <w:sz w:val="28"/>
          <w:szCs w:val="28"/>
          <w:lang w:val="ba-RU"/>
        </w:rPr>
        <w:t xml:space="preserve"> 35</w:t>
      </w:r>
    </w:p>
    <w:p w:rsidR="008C1AF5" w:rsidRPr="008C1AF5" w:rsidRDefault="008C1AF5" w:rsidP="003126F6">
      <w:pPr>
        <w:spacing w:after="0"/>
        <w:rPr>
          <w:rFonts w:ascii="Times New Roman" w:hAnsi="Times New Roman"/>
        </w:rPr>
      </w:pP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10760C" w:rsidRDefault="008C1AF5" w:rsidP="008C1AF5">
      <w:pPr>
        <w:jc w:val="center"/>
        <w:rPr>
          <w:rFonts w:ascii="Times New Roman" w:hAnsi="Times New Roman"/>
          <w:b/>
          <w:sz w:val="28"/>
          <w:szCs w:val="28"/>
        </w:rPr>
      </w:pPr>
      <w:r w:rsidRPr="0010760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C1AF5" w:rsidRPr="0010760C" w:rsidRDefault="008C1AF5" w:rsidP="008C1AF5">
      <w:pPr>
        <w:jc w:val="center"/>
        <w:rPr>
          <w:rFonts w:ascii="Times New Roman" w:hAnsi="Times New Roman"/>
          <w:b/>
          <w:sz w:val="28"/>
          <w:szCs w:val="28"/>
        </w:rPr>
      </w:pPr>
      <w:r w:rsidRPr="0010760C">
        <w:rPr>
          <w:rFonts w:ascii="Times New Roman" w:hAnsi="Times New Roman"/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6B6961" w:rsidRDefault="008C1AF5" w:rsidP="008C1AF5">
      <w:pPr>
        <w:spacing w:after="0"/>
        <w:rPr>
          <w:rFonts w:ascii="Times New Roman" w:hAnsi="Times New Roman"/>
          <w:sz w:val="28"/>
          <w:szCs w:val="28"/>
        </w:rPr>
      </w:pPr>
    </w:p>
    <w:p w:rsid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AF5" w:rsidRP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AF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C1AF5" w:rsidRPr="006B6961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AF5" w:rsidRPr="0010760C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076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0760C">
        <w:rPr>
          <w:rFonts w:ascii="Times New Roman" w:hAnsi="Times New Roman" w:cs="Times New Roman"/>
          <w:sz w:val="28"/>
          <w:szCs w:val="28"/>
        </w:rPr>
        <w:t>А</w:t>
      </w:r>
      <w:r w:rsidR="008C1AF5" w:rsidRPr="0010760C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</w:t>
      </w:r>
      <w:r w:rsidR="008B1DD3" w:rsidRPr="0010760C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регламент) </w:t>
      </w:r>
      <w:r w:rsidRPr="0010760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="008C1AF5" w:rsidRPr="0010760C">
        <w:rPr>
          <w:rFonts w:ascii="Times New Roman" w:hAnsi="Times New Roman" w:cs="Times New Roman"/>
          <w:sz w:val="28"/>
          <w:szCs w:val="28"/>
        </w:rPr>
        <w:t>определяет стандарт, состав, сроки и последовательность действий (администра</w:t>
      </w:r>
      <w:r w:rsidR="00F270D3">
        <w:rPr>
          <w:rFonts w:ascii="Times New Roman" w:hAnsi="Times New Roman" w:cs="Times New Roman"/>
          <w:sz w:val="28"/>
          <w:szCs w:val="28"/>
        </w:rPr>
        <w:t>тивных процедур) администрации</w:t>
      </w:r>
      <w:r w:rsidR="00F270D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C1AF5" w:rsidRPr="001076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70D3">
        <w:rPr>
          <w:rFonts w:ascii="Times New Roman" w:hAnsi="Times New Roman" w:cs="Times New Roman"/>
          <w:sz w:val="28"/>
          <w:szCs w:val="28"/>
          <w:lang w:val="ba-RU"/>
        </w:rPr>
        <w:t xml:space="preserve"> Саитбабинский сельсовет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 при исполнении муниципальной услуги</w:t>
      </w:r>
      <w:proofErr w:type="gramEnd"/>
      <w:r w:rsidR="008C1AF5" w:rsidRPr="0010760C">
        <w:rPr>
          <w:rFonts w:ascii="Times New Roman" w:hAnsi="Times New Roman" w:cs="Times New Roman"/>
          <w:sz w:val="28"/>
          <w:szCs w:val="28"/>
        </w:rPr>
        <w:t xml:space="preserve">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8C1AF5" w:rsidRPr="0010760C" w:rsidRDefault="008C1AF5" w:rsidP="001E4E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</w:p>
    <w:p w:rsidR="008C1AF5" w:rsidRPr="0010760C" w:rsidRDefault="001E4E59" w:rsidP="001E4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60C">
        <w:rPr>
          <w:rFonts w:ascii="Times New Roman" w:hAnsi="Times New Roman" w:cs="Times New Roman"/>
          <w:b/>
          <w:sz w:val="28"/>
          <w:szCs w:val="28"/>
        </w:rPr>
        <w:t>Круг</w:t>
      </w:r>
      <w:r w:rsidR="008C1AF5" w:rsidRPr="0010760C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8C1AF5" w:rsidRPr="0010760C">
        <w:rPr>
          <w:rFonts w:ascii="Times New Roman" w:hAnsi="Times New Roman" w:cs="Times New Roman"/>
          <w:sz w:val="28"/>
          <w:szCs w:val="28"/>
        </w:rPr>
        <w:t>.</w:t>
      </w:r>
    </w:p>
    <w:p w:rsidR="001E4E59" w:rsidRPr="0010760C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0760C">
        <w:rPr>
          <w:rFonts w:ascii="Times New Roman" w:hAnsi="Times New Roman"/>
          <w:sz w:val="28"/>
          <w:szCs w:val="28"/>
          <w:lang w:eastAsia="ru-RU"/>
        </w:rPr>
        <w:t>1.2.  Заявителями муниципальной услуги являются физические лица и юридические лица (далее – Заявитель).</w:t>
      </w:r>
    </w:p>
    <w:p w:rsidR="001E4E59" w:rsidRPr="0010760C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0760C">
        <w:rPr>
          <w:rFonts w:ascii="Times New Roman" w:hAnsi="Times New Roman"/>
          <w:sz w:val="28"/>
          <w:szCs w:val="28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E4E59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0C" w:rsidRDefault="0010760C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0C" w:rsidRPr="0010760C" w:rsidRDefault="0010760C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D3" w:rsidRPr="0010760C" w:rsidRDefault="008B1DD3" w:rsidP="008B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0760C">
        <w:rPr>
          <w:rFonts w:ascii="Times New Roman" w:eastAsia="Calibri" w:hAnsi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E4E59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1.4. С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>правочная информация: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о месте нахождения и графике работы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F270D3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="00F270D3">
        <w:rPr>
          <w:rFonts w:ascii="Times New Roman" w:eastAsia="Calibri" w:hAnsi="Times New Roman"/>
          <w:sz w:val="28"/>
          <w:szCs w:val="28"/>
          <w:lang w:val="ba-RU" w:eastAsia="ru-RU"/>
        </w:rPr>
        <w:t xml:space="preserve"> Саитбабинский сельсовет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(далее – Администрация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B1DD3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(далее - РГАУ МФЦ);  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</w:t>
      </w:r>
      <w:r w:rsidR="00D46F82"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адреса электронной почты и (или) формы обратной связи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bCs/>
          <w:sz w:val="28"/>
          <w:szCs w:val="28"/>
          <w:lang w:eastAsia="ru-RU"/>
        </w:rPr>
        <w:t>размещена на официальном сайте Администрации</w:t>
      </w:r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</w:t>
      </w:r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End"/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, в </w:t>
      </w:r>
      <w:r w:rsidRPr="008B1DD3">
        <w:rPr>
          <w:rFonts w:ascii="Times New Roman" w:hAnsi="Times New Roman"/>
          <w:sz w:val="28"/>
          <w:szCs w:val="28"/>
          <w:lang w:eastAsia="ru-RU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8B1DD3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1.5. Информирование о порядке предоставления муниципальной услуги осуществляется: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D46F8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или РГАУ МФЦ;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по телефону в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или РГАУ МФЦ;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8B1DD3" w:rsidRPr="008B1DD3" w:rsidRDefault="008B1DD3" w:rsidP="008B1DD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B1DD3" w:rsidRPr="008B1DD3" w:rsidRDefault="008B1DD3" w:rsidP="008B1DD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(</w:t>
      </w:r>
      <w:r w:rsidR="002A55DA"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  <w:proofErr w:type="gramEnd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</w:rPr>
        <w:t>http://</w:t>
      </w:r>
      <w:proofErr w:type="spellStart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saitbaba</w:t>
      </w:r>
      <w:proofErr w:type="spellEnd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8B1DD3">
        <w:rPr>
          <w:rFonts w:ascii="Times New Roman" w:hAnsi="Times New Roman"/>
          <w:sz w:val="28"/>
          <w:szCs w:val="28"/>
          <w:lang w:eastAsia="ru-RU"/>
        </w:rPr>
        <w:t>);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или РГАУ МФЦ.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1.6. Информирование осуществляется по вопросам, касающимся: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адресов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и РГАУ МФЦ, обращение в которые необходимо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справочной информации о работе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lastRenderedPageBreak/>
        <w:t>порядка и сроков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1.7. При устном обращении Заявителя (лично или по телефону)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РГАУ МФЦ, осуществляющий консультирование, подробно и в вежливой (корректной) форме информирует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последнее-при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наличии) и должности специалиста, принявшего телефонный звонок.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Если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D4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РГАУ МФЦ не может самостоятельно дать ответ, телефонный звонок</w:t>
      </w:r>
      <w:r w:rsidRPr="008B1DD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1.8. По письменному обращению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B1DD3">
          <w:rPr>
            <w:rFonts w:ascii="Times New Roman" w:hAnsi="Times New Roman"/>
            <w:sz w:val="28"/>
            <w:szCs w:val="28"/>
            <w:lang w:eastAsia="ru-RU"/>
          </w:rPr>
          <w:t>пункте</w:t>
        </w:r>
      </w:hyperlink>
      <w:r w:rsidRPr="008B1DD3">
        <w:rPr>
          <w:rFonts w:ascii="Times New Roman" w:hAnsi="Times New Roman"/>
          <w:sz w:val="28"/>
          <w:szCs w:val="28"/>
          <w:lang w:eastAsia="ru-RU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1.9. На РПГУ размещается следующая информация: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наименование (в том числе краткое)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B1DD3">
        <w:rPr>
          <w:rFonts w:ascii="Times New Roman" w:eastAsia="Calibri" w:hAnsi="Times New Roman"/>
          <w:sz w:val="28"/>
          <w:szCs w:val="28"/>
        </w:rPr>
        <w:t>кст пр</w:t>
      </w:r>
      <w:proofErr w:type="gramEnd"/>
      <w:r w:rsidRPr="008B1DD3">
        <w:rPr>
          <w:rFonts w:ascii="Times New Roman" w:eastAsia="Calibri" w:hAnsi="Times New Roman"/>
          <w:sz w:val="28"/>
          <w:szCs w:val="28"/>
        </w:rPr>
        <w:t>оекта административного регламента);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способы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описание результата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</w:t>
      </w:r>
      <w:proofErr w:type="gramStart"/>
      <w:r w:rsidR="00D46F82">
        <w:rPr>
          <w:rFonts w:ascii="Times New Roman" w:eastAsia="Calibri" w:hAnsi="Times New Roman"/>
          <w:sz w:val="28"/>
          <w:szCs w:val="28"/>
        </w:rPr>
        <w:t xml:space="preserve"> </w:t>
      </w:r>
      <w:r w:rsidRPr="008B1DD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8B1DD3">
        <w:rPr>
          <w:rFonts w:ascii="Times New Roman" w:eastAsia="Calibri" w:hAnsi="Times New Roman"/>
          <w:sz w:val="28"/>
          <w:szCs w:val="28"/>
        </w:rPr>
        <w:t xml:space="preserve">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 xml:space="preserve">сведения о </w:t>
      </w:r>
      <w:proofErr w:type="spellStart"/>
      <w:r w:rsidRPr="008B1DD3">
        <w:rPr>
          <w:rFonts w:ascii="Times New Roman" w:eastAsia="Calibri" w:hAnsi="Times New Roman"/>
          <w:sz w:val="28"/>
          <w:szCs w:val="28"/>
        </w:rPr>
        <w:t>возмездности</w:t>
      </w:r>
      <w:proofErr w:type="spellEnd"/>
      <w:r w:rsidRPr="008B1DD3">
        <w:rPr>
          <w:rFonts w:ascii="Times New Roman" w:eastAsia="Calibri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показатели доступности и качества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D46F82">
        <w:rPr>
          <w:rFonts w:ascii="Times New Roman" w:eastAsia="Calibri" w:hAnsi="Times New Roman"/>
          <w:sz w:val="28"/>
          <w:szCs w:val="28"/>
        </w:rPr>
        <w:t xml:space="preserve"> </w:t>
      </w:r>
      <w:r w:rsidR="00D46F82">
        <w:rPr>
          <w:rFonts w:ascii="Times New Roman" w:eastAsia="Calibri" w:hAnsi="Times New Roman"/>
          <w:sz w:val="28"/>
          <w:szCs w:val="28"/>
        </w:rPr>
        <w:lastRenderedPageBreak/>
        <w:t>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D46F82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предоставляющего муниципальную услугу.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proofErr w:type="gramStart"/>
      <w:r w:rsidR="002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1.10. На официальном сайте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наряду со сведениями, указанными в пункте 1.9 Административного регламента, размещаются: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предварительной записи на подачу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1.11. На информационных стендах Администрации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подлежит размещению информация: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 xml:space="preserve">-справочные телефоны </w:t>
      </w:r>
      <w:r w:rsidR="002C143B">
        <w:rPr>
          <w:rFonts w:ascii="Times New Roman" w:eastAsia="Calibri" w:hAnsi="Times New Roman"/>
          <w:sz w:val="28"/>
          <w:szCs w:val="28"/>
        </w:rPr>
        <w:t xml:space="preserve">специалистов </w:t>
      </w:r>
      <w:r w:rsidRPr="008B1DD3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="002C143B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-адреса официального сайта, а также электронной почты и (или) формы обратной связи Администрации</w:t>
      </w:r>
      <w:r w:rsidR="0010760C">
        <w:rPr>
          <w:rFonts w:ascii="Times New Roman" w:eastAsia="Calibri" w:hAnsi="Times New Roman"/>
          <w:sz w:val="28"/>
          <w:szCs w:val="28"/>
        </w:rPr>
        <w:t xml:space="preserve"> сельского по</w:t>
      </w:r>
      <w:r w:rsidR="002C143B">
        <w:rPr>
          <w:rFonts w:ascii="Times New Roman" w:eastAsia="Calibri" w:hAnsi="Times New Roman"/>
          <w:sz w:val="28"/>
          <w:szCs w:val="28"/>
        </w:rPr>
        <w:t>с</w:t>
      </w:r>
      <w:r w:rsidR="0010760C">
        <w:rPr>
          <w:rFonts w:ascii="Times New Roman" w:eastAsia="Calibri" w:hAnsi="Times New Roman"/>
          <w:sz w:val="28"/>
          <w:szCs w:val="28"/>
        </w:rPr>
        <w:t>е</w:t>
      </w:r>
      <w:r w:rsidR="002C143B">
        <w:rPr>
          <w:rFonts w:ascii="Times New Roman" w:eastAsia="Calibri" w:hAnsi="Times New Roman"/>
          <w:sz w:val="28"/>
          <w:szCs w:val="28"/>
        </w:rPr>
        <w:t>ления</w:t>
      </w:r>
      <w:r w:rsidRPr="008B1DD3">
        <w:rPr>
          <w:rFonts w:ascii="Times New Roman" w:eastAsia="Calibri" w:hAnsi="Times New Roman"/>
          <w:sz w:val="28"/>
          <w:szCs w:val="28"/>
        </w:rPr>
        <w:t>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-сроки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-образцы заполнения заявления и приложений к заявлениям;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lastRenderedPageBreak/>
        <w:t>-исчерпывающий перечень оснований для приостановления или отказа в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получения разъяснений по порядку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записи на личный прием к должностным лицам;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1.12. В залах ожидания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1.13.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 сельского по</w:t>
      </w:r>
      <w:r w:rsidR="0010760C">
        <w:rPr>
          <w:rFonts w:ascii="Times New Roman" w:hAnsi="Times New Roman"/>
          <w:sz w:val="28"/>
          <w:szCs w:val="28"/>
          <w:lang w:eastAsia="ru-RU"/>
        </w:rPr>
        <w:t>с</w:t>
      </w:r>
      <w:r w:rsidR="002C143B">
        <w:rPr>
          <w:rFonts w:ascii="Times New Roman" w:hAnsi="Times New Roman"/>
          <w:sz w:val="28"/>
          <w:szCs w:val="28"/>
          <w:lang w:eastAsia="ru-RU"/>
        </w:rPr>
        <w:t>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Pr="008B1DD3">
        <w:rPr>
          <w:rFonts w:ascii="Times New Roman" w:hAnsi="Times New Roman"/>
          <w:sz w:val="28"/>
          <w:szCs w:val="28"/>
          <w:lang w:eastAsia="ru-RU"/>
        </w:rPr>
        <w:t>при обращении заявителя лично, по телефону, посредством электронной почты.</w:t>
      </w:r>
    </w:p>
    <w:p w:rsidR="008C1AF5" w:rsidRPr="006B6961" w:rsidRDefault="008C1AF5" w:rsidP="00C25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Default="008C1AF5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51C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251CD" w:rsidRPr="00C251CD" w:rsidRDefault="00C251CD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251CD" w:rsidRPr="00BE2D8E" w:rsidRDefault="00C251CD" w:rsidP="00BE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</w:t>
      </w:r>
      <w:proofErr w:type="gramStart"/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(-</w:t>
      </w:r>
      <w:proofErr w:type="gramEnd"/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щей) </w:t>
      </w:r>
      <w:r w:rsidRPr="00C25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>услугу</w:t>
      </w:r>
    </w:p>
    <w:p w:rsidR="008C1AF5" w:rsidRDefault="00C251CD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AF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1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2A55DA">
        <w:rPr>
          <w:rFonts w:ascii="Times New Roman" w:hAnsi="Times New Roman" w:cs="Times New Roman"/>
          <w:sz w:val="28"/>
          <w:szCs w:val="28"/>
          <w:lang w:val="ba-RU"/>
        </w:rPr>
        <w:t xml:space="preserve">Саитбабинский сельсовет </w:t>
      </w:r>
      <w:r w:rsidR="008C1AF5" w:rsidRPr="006B6961">
        <w:rPr>
          <w:rFonts w:ascii="Times New Roman" w:hAnsi="Times New Roman" w:cs="Times New Roman"/>
          <w:sz w:val="28"/>
          <w:szCs w:val="28"/>
        </w:rPr>
        <w:t>(далее - администрации).</w:t>
      </w:r>
    </w:p>
    <w:p w:rsidR="00BE2D8E" w:rsidRDefault="00BE2D8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8E" w:rsidRPr="006B6961" w:rsidRDefault="00BE2D8E" w:rsidP="00BE2D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C75266">
        <w:rPr>
          <w:b/>
          <w:sz w:val="28"/>
          <w:szCs w:val="28"/>
        </w:rPr>
        <w:t>муниципальной</w:t>
      </w:r>
      <w:r w:rsidRPr="00C75266">
        <w:rPr>
          <w:rFonts w:eastAsia="Calibri"/>
          <w:b/>
          <w:sz w:val="28"/>
          <w:szCs w:val="28"/>
        </w:rPr>
        <w:t xml:space="preserve">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письменное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разъяснение по вопросам применения муниципальных правовых актов о налогах и сборах.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E2D8E">
        <w:rPr>
          <w:rFonts w:ascii="Times New Roman" w:hAnsi="Times New Roman"/>
          <w:b/>
          <w:bCs/>
          <w:sz w:val="28"/>
          <w:szCs w:val="20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E2D8E" w:rsidRDefault="00BE2D8E" w:rsidP="00BE2D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D8E" w:rsidRPr="00465C29" w:rsidRDefault="00465C29" w:rsidP="00465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2.4.</w:t>
      </w:r>
      <w:r w:rsidR="00BE2D8E" w:rsidRPr="00BE2D8E">
        <w:rPr>
          <w:rFonts w:ascii="Times New Roman" w:hAnsi="Times New Roman" w:cs="Times New Roman"/>
          <w:sz w:val="28"/>
        </w:rPr>
        <w:t xml:space="preserve">Срок выдачи результата муниципальной услуги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правовых актов о налогах и сборах </w:t>
      </w:r>
      <w:r w:rsidR="00BE2D8E" w:rsidRPr="00BE2D8E">
        <w:rPr>
          <w:rFonts w:ascii="Times New Roman" w:hAnsi="Times New Roman" w:cs="Times New Roman"/>
          <w:sz w:val="28"/>
        </w:rPr>
        <w:t xml:space="preserve">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</w:t>
      </w:r>
      <w:r w:rsidR="00BE2D8E" w:rsidRPr="00BE2D8E">
        <w:rPr>
          <w:rFonts w:ascii="Times New Roman" w:hAnsi="Times New Roman" w:cs="Times New Roman"/>
          <w:b/>
          <w:sz w:val="28"/>
        </w:rPr>
        <w:t>превышать тридцати</w:t>
      </w:r>
      <w:r w:rsidR="00BE2D8E" w:rsidRPr="00BE2D8E">
        <w:rPr>
          <w:rFonts w:ascii="Times New Roman" w:hAnsi="Times New Roman" w:cs="Times New Roman"/>
          <w:sz w:val="28"/>
        </w:rPr>
        <w:t xml:space="preserve"> календарных дней</w:t>
      </w:r>
      <w:r w:rsidR="00BE2D8E" w:rsidRPr="00C75266">
        <w:rPr>
          <w:sz w:val="28"/>
        </w:rPr>
        <w:t>.</w:t>
      </w:r>
      <w:r w:rsidRPr="00465C29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решению руководителя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 xml:space="preserve">Датой поступления заявления о предоставлении муниципальной услуги при личном обращении Заявителя в Администрацию </w:t>
      </w:r>
      <w:r w:rsidR="00465C29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</w:t>
      </w:r>
      <w:r w:rsidRPr="00BE2D8E">
        <w:rPr>
          <w:rFonts w:ascii="Times New Roman" w:hAnsi="Times New Roman"/>
          <w:sz w:val="28"/>
          <w:szCs w:val="20"/>
          <w:lang w:eastAsia="ru-RU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 надлежащим образом оформленных документов.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6" w:history="1">
        <w:r w:rsidRPr="00BE2D8E">
          <w:rPr>
            <w:rFonts w:ascii="Times New Roman" w:hAnsi="Times New Roman"/>
            <w:sz w:val="28"/>
            <w:szCs w:val="20"/>
            <w:lang w:eastAsia="ru-RU"/>
          </w:rPr>
          <w:t>пункта</w:t>
        </w:r>
      </w:hyperlink>
      <w:r w:rsidRPr="00BE2D8E">
        <w:rPr>
          <w:rFonts w:ascii="Times New Roman" w:hAnsi="Times New Roman"/>
          <w:sz w:val="28"/>
          <w:szCs w:val="20"/>
          <w:lang w:eastAsia="ru-RU"/>
        </w:rPr>
        <w:t xml:space="preserve">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регламента. 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</w:t>
      </w:r>
      <w:r w:rsidR="00465C29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заявления о предоставлении муниципальной услуги с приложением предусмотренных пунктом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 надлежащим образом оформленных документов. </w:t>
      </w:r>
    </w:p>
    <w:p w:rsidR="00BE2D8E" w:rsidRDefault="00BE2D8E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Pr="00465C29" w:rsidRDefault="00465C29" w:rsidP="0046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65C2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465C2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465C2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</w:t>
      </w:r>
    </w:p>
    <w:p w:rsidR="00BE2D8E" w:rsidRDefault="00465C29" w:rsidP="00465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2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65C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65C29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65C29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465C29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5C29">
        <w:rPr>
          <w:rFonts w:ascii="Times New Roman" w:hAnsi="Times New Roman" w:cs="Times New Roman"/>
          <w:bCs/>
          <w:sz w:val="28"/>
        </w:rPr>
        <w:t xml:space="preserve"> на РПГУ</w:t>
      </w:r>
    </w:p>
    <w:p w:rsidR="00BE2D8E" w:rsidRDefault="00BE2D8E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465C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Исчерпывающий перечень документов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,</w:t>
      </w:r>
      <w:proofErr w:type="gramEnd"/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C1AF5" w:rsidRPr="0010760C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</w:t>
      </w:r>
      <w:r w:rsidR="0010760C" w:rsidRPr="0010760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</w:t>
      </w:r>
      <w:proofErr w:type="gramStart"/>
      <w:r w:rsidR="00F306D7">
        <w:rPr>
          <w:rFonts w:ascii="Times New Roman" w:hAnsi="Times New Roman" w:cs="Times New Roman"/>
          <w:sz w:val="28"/>
          <w:szCs w:val="28"/>
        </w:rPr>
        <w:t xml:space="preserve"> </w:t>
      </w:r>
      <w:r w:rsidR="0010760C" w:rsidRPr="001076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760C" w:rsidRPr="0010760C">
        <w:rPr>
          <w:rFonts w:ascii="Times New Roman" w:hAnsi="Times New Roman" w:cs="Times New Roman"/>
          <w:sz w:val="28"/>
          <w:szCs w:val="28"/>
        </w:rPr>
        <w:t xml:space="preserve"> указанной в приложении 1 к настоящему Административному регламенту;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2</w:t>
      </w:r>
      <w:r w:rsidRPr="006B6961">
        <w:rPr>
          <w:rFonts w:ascii="Times New Roman" w:hAnsi="Times New Roman" w:cs="Times New Roman"/>
          <w:sz w:val="28"/>
          <w:szCs w:val="28"/>
        </w:rPr>
        <w:t>. Заявитель в письменном обращении в обязательном порядке указывает: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либо фамилию, имя,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</w:t>
      </w:r>
      <w:proofErr w:type="gramStart"/>
      <w:r w:rsidR="00465C29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своего устного обращения.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proofErr w:type="gramEnd"/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66E2D">
        <w:rPr>
          <w:rFonts w:ascii="Times New Roman" w:hAnsi="Times New Roman"/>
          <w:sz w:val="28"/>
          <w:szCs w:val="28"/>
          <w:lang w:eastAsia="ru-RU"/>
        </w:rPr>
        <w:t xml:space="preserve"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66E2D">
        <w:rPr>
          <w:rFonts w:ascii="Times New Roman" w:hAnsi="Times New Roman"/>
          <w:sz w:val="28"/>
          <w:szCs w:val="28"/>
          <w:lang w:eastAsia="ru-RU"/>
        </w:rPr>
        <w:t>запрашивает в порядке межведомственного взаимодействия, не требуются.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65C29" w:rsidRDefault="00C66E2D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29" w:rsidRPr="00C66E2D" w:rsidRDefault="00465C29" w:rsidP="002748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6E2D" w:rsidRPr="00C66E2D" w:rsidRDefault="00B66F11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9.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="00C66E2D" w:rsidRPr="00C66E2D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пункт</w:t>
      </w:r>
      <w:r w:rsidR="00C66E2D">
        <w:rPr>
          <w:rFonts w:ascii="Times New Roman" w:hAnsi="Times New Roman"/>
          <w:sz w:val="28"/>
          <w:szCs w:val="28"/>
          <w:lang w:eastAsia="ru-RU"/>
        </w:rPr>
        <w:t xml:space="preserve">е 2.6. 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Административного регламента.</w:t>
      </w:r>
    </w:p>
    <w:p w:rsidR="00C66E2D" w:rsidRPr="00C66E2D" w:rsidRDefault="00B66F11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10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. Заявление, поданное в форме электронного документа с использованием РПГУ, к рассмотрению не принимается, если: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представление электронных копий (электронных образов)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E2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66E2D">
        <w:rPr>
          <w:rFonts w:ascii="Times New Roman" w:hAnsi="Times New Roman"/>
          <w:sz w:val="28"/>
          <w:szCs w:val="28"/>
          <w:lang w:eastAsia="ru-RU"/>
        </w:rPr>
        <w:t xml:space="preserve"> не позволяющих в полном объеме прочитать текст документа и/или распознать реквизиты документа;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66E2D" w:rsidRPr="00C66E2D" w:rsidRDefault="00B66F11" w:rsidP="00C66E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11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. Основания для приостановления предоставления муниципальной 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lastRenderedPageBreak/>
        <w:t>услуги отсутствуют</w:t>
      </w:r>
      <w:r w:rsidR="00C66E2D" w:rsidRPr="00C66E2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65C29" w:rsidRPr="006B6961" w:rsidRDefault="00465C2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AF5"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.1. Если в письменном обращении не </w:t>
      </w:r>
      <w:proofErr w:type="gramStart"/>
      <w:r w:rsidR="008C1AF5"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="008C1AF5" w:rsidRPr="006B6961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>.3. Если в письменном обращении гражданина содержится вопрос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</w:t>
      </w:r>
      <w:r w:rsidR="00B66F11">
        <w:rPr>
          <w:rFonts w:ascii="Times New Roman" w:hAnsi="Times New Roman" w:cs="Times New Roman"/>
          <w:sz w:val="28"/>
          <w:szCs w:val="28"/>
        </w:rPr>
        <w:t>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22025E">
          <w:rPr>
            <w:rFonts w:ascii="Times New Roman" w:hAnsi="Times New Roman" w:cs="Times New Roman"/>
            <w:sz w:val="28"/>
            <w:szCs w:val="28"/>
          </w:rPr>
          <w:t>12</w:t>
        </w:r>
        <w:r w:rsidRPr="002C085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</w:t>
        </w:r>
        <w:r w:rsidR="0022025E">
          <w:rPr>
            <w:rFonts w:ascii="Times New Roman" w:hAnsi="Times New Roman" w:cs="Times New Roman"/>
            <w:sz w:val="28"/>
            <w:szCs w:val="28"/>
          </w:rPr>
          <w:t>12</w:t>
        </w:r>
        <w:r w:rsidRPr="002C0853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proofErr w:type="gramStart"/>
      <w:r w:rsidR="00B66F1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также может являться указание автором недействительных сведений о себе и (или) адреса для ответа.</w:t>
      </w:r>
    </w:p>
    <w:p w:rsidR="0022025E" w:rsidRPr="006B6961" w:rsidRDefault="0022025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</w:t>
      </w:r>
      <w:r w:rsidR="002748BE">
        <w:rPr>
          <w:rFonts w:ascii="Times New Roman" w:hAnsi="Times New Roman"/>
          <w:sz w:val="28"/>
          <w:szCs w:val="28"/>
          <w:lang w:eastAsia="ru-RU"/>
        </w:rPr>
        <w:t>1</w:t>
      </w:r>
      <w:r w:rsidR="0022025E">
        <w:rPr>
          <w:rFonts w:ascii="Times New Roman" w:hAnsi="Times New Roman"/>
          <w:sz w:val="28"/>
          <w:szCs w:val="28"/>
          <w:lang w:eastAsia="ru-RU"/>
        </w:rPr>
        <w:t>3</w:t>
      </w:r>
      <w:r w:rsidRPr="00B66F11">
        <w:rPr>
          <w:rFonts w:ascii="Times New Roman" w:hAnsi="Times New Roman"/>
          <w:sz w:val="28"/>
          <w:szCs w:val="28"/>
          <w:lang w:eastAsia="ru-RU"/>
        </w:rPr>
        <w:t>.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F1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66F11">
        <w:rPr>
          <w:rFonts w:ascii="Times New Roman" w:hAnsi="Times New Roman"/>
          <w:sz w:val="28"/>
          <w:szCs w:val="28"/>
          <w:lang w:eastAsia="ru-RU"/>
        </w:rPr>
        <w:t xml:space="preserve">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4</w:t>
      </w:r>
      <w:r w:rsidRPr="00B66F11">
        <w:rPr>
          <w:rFonts w:ascii="Times New Roman" w:hAnsi="Times New Roman"/>
          <w:sz w:val="28"/>
          <w:szCs w:val="28"/>
          <w:lang w:eastAsia="ru-RU"/>
        </w:rPr>
        <w:t>. За предоставление муниципальной услуги государственная пошлина не взимается.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5</w:t>
      </w:r>
      <w:r w:rsidRPr="00B66F11">
        <w:rPr>
          <w:rFonts w:ascii="Times New Roman" w:hAnsi="Times New Roman"/>
          <w:sz w:val="28"/>
          <w:szCs w:val="28"/>
          <w:lang w:eastAsia="ru-RU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66F1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B66F11">
        <w:rPr>
          <w:rFonts w:ascii="Times New Roman" w:hAnsi="Times New Roman"/>
          <w:sz w:val="28"/>
          <w:szCs w:val="28"/>
          <w:lang w:eastAsia="ru-RU"/>
        </w:rPr>
        <w:t xml:space="preserve"> услуги, не взимается в связи с отсутствием таких услуг.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6</w:t>
      </w:r>
      <w:r w:rsidRPr="00B66F11">
        <w:rPr>
          <w:rFonts w:ascii="Times New Roman" w:hAnsi="Times New Roman"/>
          <w:sz w:val="28"/>
          <w:szCs w:val="28"/>
          <w:lang w:eastAsia="ru-RU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748BE" w:rsidRDefault="00B66F11" w:rsidP="00B6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1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</w:t>
      </w:r>
    </w:p>
    <w:p w:rsidR="002748BE" w:rsidRDefault="002748BE" w:rsidP="00274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B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2025E">
        <w:rPr>
          <w:rFonts w:ascii="Times New Roman" w:hAnsi="Times New Roman"/>
          <w:sz w:val="28"/>
          <w:szCs w:val="28"/>
          <w:lang w:eastAsia="ru-RU"/>
        </w:rPr>
        <w:t>7</w:t>
      </w:r>
      <w:r w:rsidRPr="002748BE">
        <w:rPr>
          <w:rFonts w:ascii="Times New Roman" w:hAnsi="Times New Roman"/>
          <w:sz w:val="28"/>
          <w:szCs w:val="28"/>
          <w:lang w:eastAsia="ru-RU"/>
        </w:rPr>
        <w:t>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2748BE" w:rsidRDefault="002748B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Pr="002748B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C1AF5" w:rsidRPr="002748BE" w:rsidRDefault="002748BE" w:rsidP="002748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22025E">
        <w:rPr>
          <w:rFonts w:ascii="Times New Roman" w:hAnsi="Times New Roman" w:cs="Times New Roman"/>
          <w:sz w:val="28"/>
          <w:szCs w:val="28"/>
        </w:rPr>
        <w:t>8</w:t>
      </w:r>
      <w:r w:rsidRPr="006B6961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48BE" w:rsidRPr="002748BE" w:rsidRDefault="002748BE" w:rsidP="0022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48BE" w:rsidRDefault="002748BE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22025E">
        <w:rPr>
          <w:rFonts w:ascii="Times New Roman" w:hAnsi="Times New Roman" w:cs="Times New Roman"/>
          <w:sz w:val="28"/>
          <w:szCs w:val="28"/>
        </w:rPr>
        <w:t>9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20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8C1AF5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22025E" w:rsidRPr="006B6961" w:rsidRDefault="0022025E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для заявителя однократно направить запрос в МФЦ, действующего по принципу «одного окна».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2748BE" w:rsidRDefault="008C1AF5" w:rsidP="002748BE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BE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</w:t>
      </w:r>
      <w:proofErr w:type="gramStart"/>
      <w:r w:rsidR="0022025E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</w:t>
        </w:r>
        <w:r w:rsidR="0022025E">
          <w:rPr>
            <w:rFonts w:ascii="Times New Roman" w:hAnsi="Times New Roman" w:cs="Times New Roman"/>
            <w:sz w:val="28"/>
            <w:szCs w:val="28"/>
          </w:rPr>
          <w:t>ом</w:t>
        </w:r>
        <w:r w:rsidRPr="00AD0D16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22025E">
        <w:rPr>
          <w:rFonts w:ascii="Times New Roman" w:hAnsi="Times New Roman" w:cs="Times New Roman"/>
          <w:sz w:val="28"/>
          <w:szCs w:val="28"/>
        </w:rPr>
        <w:t xml:space="preserve"> </w:t>
      </w:r>
      <w:r w:rsidRP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2202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202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</w:t>
      </w:r>
      <w:r w:rsidR="0022025E">
        <w:rPr>
          <w:rFonts w:ascii="Times New Roman" w:hAnsi="Times New Roman" w:cs="Times New Roman"/>
          <w:sz w:val="28"/>
          <w:szCs w:val="28"/>
        </w:rPr>
        <w:t>,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 оформляет письменное разъяснение.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подписывается </w:t>
      </w:r>
      <w:r w:rsidR="00356240">
        <w:rPr>
          <w:rFonts w:ascii="Times New Roman" w:hAnsi="Times New Roman" w:cs="Times New Roman"/>
          <w:sz w:val="28"/>
          <w:szCs w:val="28"/>
        </w:rPr>
        <w:t>глава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356240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4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562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5624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</w:t>
      </w:r>
      <w:r w:rsidR="00356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полнотой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531B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531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8C1AF5" w:rsidRPr="006B6961" w:rsidRDefault="008C1AF5" w:rsidP="0053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C1AF5" w:rsidRPr="006B6961" w:rsidRDefault="00925F3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C1AF5" w:rsidRPr="006B69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</w:t>
      </w:r>
      <w:r w:rsidR="00531B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1AF5" w:rsidRPr="006B6961">
        <w:rPr>
          <w:rFonts w:ascii="Times New Roman" w:hAnsi="Times New Roman" w:cs="Times New Roman"/>
          <w:sz w:val="28"/>
          <w:szCs w:val="28"/>
        </w:rPr>
        <w:t>должен быть постоянным, всесторонним и объективным.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8C1AF5" w:rsidRPr="006B6961" w:rsidRDefault="008C1AF5" w:rsidP="008C1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AF5" w:rsidRPr="00356240" w:rsidRDefault="008C1AF5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921" w:rsidRPr="00051921" w:rsidRDefault="00051921" w:rsidP="0005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1921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51921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51921" w:rsidRPr="00051921" w:rsidRDefault="00051921" w:rsidP="0005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51921" w:rsidRPr="00051921" w:rsidRDefault="00051921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51921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1A296D">
        <w:rPr>
          <w:rFonts w:ascii="Times New Roman" w:hAnsi="Times New Roman"/>
          <w:b/>
          <w:sz w:val="28"/>
          <w:szCs w:val="28"/>
          <w:lang w:eastAsia="ru-RU"/>
        </w:rPr>
        <w:t xml:space="preserve">ых лиц, муниципальных служащих, </w:t>
      </w:r>
      <w:r w:rsidRPr="00051921">
        <w:rPr>
          <w:rFonts w:ascii="Times New Roman" w:hAnsi="Times New Roman"/>
          <w:b/>
          <w:sz w:val="28"/>
          <w:szCs w:val="28"/>
          <w:lang w:eastAsia="ru-RU"/>
        </w:rPr>
        <w:t>многофункционального центра и (или) его работников</w:t>
      </w:r>
      <w:proofErr w:type="gramEnd"/>
    </w:p>
    <w:p w:rsid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921" w:rsidRP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921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051921">
        <w:rPr>
          <w:rFonts w:ascii="Times New Roman" w:hAnsi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Администрации</w:t>
      </w:r>
      <w:r w:rsidR="001A296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51921">
        <w:rPr>
          <w:rFonts w:ascii="Times New Roman" w:hAnsi="Times New Roman"/>
          <w:sz w:val="28"/>
          <w:szCs w:val="28"/>
          <w:lang w:eastAsia="ru-RU"/>
        </w:rPr>
        <w:t xml:space="preserve">, должностных лиц Администрации, муниципальных служащих, </w:t>
      </w:r>
      <w:r w:rsidRPr="00051921">
        <w:rPr>
          <w:rFonts w:ascii="Times New Roman" w:hAnsi="Times New Roman"/>
          <w:bCs/>
          <w:sz w:val="28"/>
          <w:szCs w:val="28"/>
          <w:lang w:eastAsia="ru-RU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8" w:history="1">
        <w:r w:rsidRPr="00051921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051921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 210-ФЗ (далее - привлекаемая организация), и их работников </w:t>
      </w:r>
      <w:r w:rsidRPr="00051921">
        <w:rPr>
          <w:rFonts w:ascii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051921" w:rsidRP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9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статьями 11.1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11.2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210-ФЗ</w:t>
      </w:r>
      <w:r w:rsidRPr="001A296D">
        <w:rPr>
          <w:rFonts w:ascii="Times New Roman" w:hAnsi="Times New Roman"/>
          <w:sz w:val="28"/>
          <w:szCs w:val="28"/>
          <w:lang w:eastAsia="ru-RU"/>
        </w:rPr>
        <w:t>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отказ в приеме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Fonts w:ascii="Times New Roman" w:hAnsi="Times New Roman"/>
          <w:sz w:val="28"/>
          <w:szCs w:val="28"/>
          <w:lang w:eastAsia="ru-RU"/>
        </w:rPr>
        <w:t>исправлений.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указанном случае, 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14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Default="001A296D" w:rsidP="001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96D">
        <w:rPr>
          <w:rFonts w:ascii="Times New Roman" w:eastAsia="Calibr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A296D" w:rsidRPr="001A296D" w:rsidRDefault="001A296D" w:rsidP="001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1A296D">
        <w:rPr>
          <w:rFonts w:ascii="Times New Roman" w:hAnsi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5.3. Жалоба на решения и действия (бездействие)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должностного лица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подается руководителю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руководителя Администрации подается в соответствующий орган местного самоуправления</w:t>
      </w:r>
      <w:proofErr w:type="gramStart"/>
      <w:r w:rsidR="0031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1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фамилию, имя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</w:t>
      </w: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1A296D">
        <w:rPr>
          <w:rFonts w:ascii="Times New Roman" w:hAnsi="Times New Roman"/>
          <w:sz w:val="28"/>
          <w:szCs w:val="28"/>
          <w:lang w:eastAsia="ru-RU"/>
        </w:rPr>
        <w:t>Заявителя, либо их копии.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 w:rsidR="003139C2">
        <w:rPr>
          <w:rFonts w:ascii="Times New Roman" w:hAnsi="Times New Roman"/>
          <w:sz w:val="28"/>
          <w:szCs w:val="28"/>
          <w:lang w:eastAsia="ru-RU"/>
        </w:rPr>
        <w:t>явителя, может быть представлены</w:t>
      </w:r>
      <w:r w:rsidRPr="001A296D">
        <w:rPr>
          <w:rFonts w:ascii="Times New Roman" w:hAnsi="Times New Roman"/>
          <w:sz w:val="28"/>
          <w:szCs w:val="28"/>
          <w:lang w:eastAsia="ru-RU"/>
        </w:rPr>
        <w:t>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а) оформленная</w:t>
      </w: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1A296D" w:rsidRPr="001A296D" w:rsidRDefault="003139C2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оформленная, </w:t>
      </w:r>
      <w:r w:rsidR="001A296D" w:rsidRPr="001A296D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5.5.1. Администрацией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5.5.2. РГАУ МФЦ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 или привлекаемой организацией. 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его должностного лица, муниципального служащего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 РГАУ МФЦ или привлекаемая организация обеспечивают ее передачу в </w:t>
      </w:r>
      <w:r w:rsidRPr="001A296D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>5.6. В электронном виде жалоба может быть подана Заявителем посредством: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5.6.1. официального сайта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в сети Интернет (</w:t>
      </w:r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</w:rPr>
        <w:t>http://</w:t>
      </w:r>
      <w:proofErr w:type="spellStart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saitbaba</w:t>
      </w:r>
      <w:proofErr w:type="spellEnd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2A55DA" w:rsidRPr="002A55D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proofErr w:type="gramStart"/>
      <w:r w:rsidR="002A55DA" w:rsidRPr="00B16F5E">
        <w:rPr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>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6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https://do.gosuslugi.ru/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>).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7" w:anchor="Par33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5.4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в компетенцию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A296D">
        <w:rPr>
          <w:rFonts w:ascii="Times New Roman" w:hAnsi="Times New Roman"/>
          <w:sz w:val="28"/>
          <w:szCs w:val="28"/>
          <w:lang w:eastAsia="ru-RU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1AF5" w:rsidRDefault="008C1AF5" w:rsidP="0035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Pr="006B6961" w:rsidRDefault="001A296D" w:rsidP="0035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5.7. Жалоба, поступившая в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>предоставляющий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>В случае обжалования отказа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C2" w:rsidRDefault="003139C2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Default="003139C2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5.9. По результатам рассмотрения жалобы должностным лицом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3139C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1C100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C1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139C2" w:rsidRDefault="003139C2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Default="001C1004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Default="001C1004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Pr="006B6961" w:rsidRDefault="001C1004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5.10. Не позднее дня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следующего за днем принятия решения, указанного в </w:t>
      </w:r>
      <w:hyperlink r:id="rId18" w:anchor="Par60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5.9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</w:t>
      </w:r>
      <w:r w:rsidRPr="001C1004">
        <w:rPr>
          <w:rFonts w:ascii="Times New Roman" w:hAnsi="Times New Roman"/>
          <w:sz w:val="28"/>
          <w:szCs w:val="28"/>
          <w:lang w:eastAsia="ru-RU"/>
        </w:rPr>
        <w:lastRenderedPageBreak/>
        <w:t>цифровой подписью направляется мотивированный ответ о результатах рассмотрения жалобы.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наименование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C1004" w:rsidRPr="001C1004" w:rsidRDefault="001C1004" w:rsidP="001C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004">
        <w:rPr>
          <w:rFonts w:ascii="Times New Roman" w:eastAsia="Calibri" w:hAnsi="Times New Roman"/>
          <w:sz w:val="28"/>
          <w:szCs w:val="28"/>
        </w:rPr>
        <w:t>5.12. В случае признания жалобы подлежащей удовлетворению в ответе Заявителю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C1004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1C1004">
        <w:rPr>
          <w:rFonts w:ascii="Times New Roman" w:eastAsia="Calibri" w:hAnsi="Times New Roman"/>
          <w:sz w:val="28"/>
          <w:szCs w:val="28"/>
        </w:rPr>
        <w:t xml:space="preserve"> указанном в пункте 5.11 Административного регламента, дается информация о действиях, осуществляемых Администрацией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1C1004">
        <w:rPr>
          <w:rFonts w:ascii="Times New Roman" w:eastAsia="Calibri" w:hAnsi="Times New Roman"/>
          <w:sz w:val="28"/>
          <w:szCs w:val="28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1004" w:rsidRPr="001C1004" w:rsidRDefault="001C1004" w:rsidP="001C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004">
        <w:rPr>
          <w:rFonts w:ascii="Times New Roman" w:eastAsia="Calibri" w:hAnsi="Times New Roman"/>
          <w:sz w:val="28"/>
          <w:szCs w:val="28"/>
        </w:rPr>
        <w:t>5.13. В случае признания жалобы</w:t>
      </w:r>
      <w:r>
        <w:rPr>
          <w:rFonts w:ascii="Times New Roman" w:eastAsia="Calibri" w:hAnsi="Times New Roman"/>
          <w:sz w:val="28"/>
          <w:szCs w:val="28"/>
        </w:rPr>
        <w:t>,</w:t>
      </w:r>
      <w:r w:rsidRPr="001C1004">
        <w:rPr>
          <w:rFonts w:ascii="Times New Roman" w:eastAsia="Calibri" w:hAnsi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19" w:anchor="Par21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пунктом 5.3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направляет имеющиеся материалы в органы прокуратуры.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законом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№ 59-ФЗ.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Должностные лица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учредителя РГАУ МФЦ, привлекаемой организации обязаны: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5.18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5.18.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>, РГАУ МФЦ, привлекаемая организация обеспечивает: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Pr="006B6961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A55DA">
        <w:rPr>
          <w:rFonts w:ascii="Times New Roman" w:hAnsi="Times New Roman"/>
          <w:color w:val="000000"/>
          <w:sz w:val="28"/>
          <w:szCs w:val="28"/>
          <w:lang w:val="ba-RU"/>
        </w:rPr>
        <w:t>В.С.Кунафин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17C63" w:rsidRDefault="00F17C63">
      <w:pPr>
        <w:rPr>
          <w:lang w:val="ba-RU"/>
        </w:rPr>
      </w:pPr>
    </w:p>
    <w:p w:rsidR="002A55DA" w:rsidRDefault="002A55DA">
      <w:pPr>
        <w:rPr>
          <w:lang w:val="ba-RU"/>
        </w:rPr>
      </w:pPr>
    </w:p>
    <w:p w:rsidR="002A55DA" w:rsidRDefault="002A55DA">
      <w:pPr>
        <w:rPr>
          <w:lang w:val="ba-RU"/>
        </w:rPr>
      </w:pPr>
    </w:p>
    <w:p w:rsidR="002A55DA" w:rsidRDefault="002A55DA">
      <w:pPr>
        <w:rPr>
          <w:lang w:val="ba-RU"/>
        </w:rPr>
      </w:pPr>
    </w:p>
    <w:p w:rsidR="002A55DA" w:rsidRDefault="002A55DA">
      <w:pPr>
        <w:rPr>
          <w:lang w:val="ba-RU"/>
        </w:rPr>
      </w:pPr>
    </w:p>
    <w:p w:rsidR="002A55DA" w:rsidRDefault="002A55DA">
      <w:pPr>
        <w:rPr>
          <w:lang w:val="ba-RU"/>
        </w:rPr>
      </w:pPr>
    </w:p>
    <w:p w:rsidR="002A55DA" w:rsidRPr="002A55DA" w:rsidRDefault="002A55DA">
      <w:pPr>
        <w:rPr>
          <w:lang w:val="ba-RU"/>
        </w:rPr>
      </w:pPr>
    </w:p>
    <w:p w:rsidR="002618C3" w:rsidRDefault="002618C3"/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Приложение 1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 заявления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А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дминистрацию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2618C3" w:rsidRPr="002618C3" w:rsidRDefault="00896F0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ba-RU" w:eastAsia="ru-RU"/>
        </w:rPr>
        <w:t xml:space="preserve">Саитбабинский </w:t>
      </w:r>
      <w:r w:rsidR="002618C3">
        <w:rPr>
          <w:rFonts w:ascii="Times New Roman" w:hAnsi="Times New Roman"/>
          <w:color w:val="000000"/>
          <w:sz w:val="24"/>
          <w:szCs w:val="24"/>
          <w:lang w:eastAsia="ru-RU"/>
        </w:rPr>
        <w:t>сельсовет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от 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(ФИО физического лица)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(ФИО руководителя организации)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(адрес)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(контактный телефон)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Прошу дать разъяснение 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вопросу_________________________________________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8C3" w:rsidRPr="002618C3" w:rsidRDefault="002618C3" w:rsidP="002618C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«__»__________ 20____ г. 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18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Default="002618C3"/>
    <w:sectPr w:rsidR="002618C3" w:rsidSect="008B1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C1AF5"/>
    <w:rsid w:val="00032927"/>
    <w:rsid w:val="00051921"/>
    <w:rsid w:val="0010760C"/>
    <w:rsid w:val="001A296D"/>
    <w:rsid w:val="001C1004"/>
    <w:rsid w:val="001E4E59"/>
    <w:rsid w:val="0022025E"/>
    <w:rsid w:val="002377EF"/>
    <w:rsid w:val="002618C3"/>
    <w:rsid w:val="002748BE"/>
    <w:rsid w:val="002A55DA"/>
    <w:rsid w:val="002C143B"/>
    <w:rsid w:val="003126F6"/>
    <w:rsid w:val="003139C2"/>
    <w:rsid w:val="00356240"/>
    <w:rsid w:val="00465C29"/>
    <w:rsid w:val="00531B10"/>
    <w:rsid w:val="006D79FE"/>
    <w:rsid w:val="00720838"/>
    <w:rsid w:val="00896F03"/>
    <w:rsid w:val="008B1DD3"/>
    <w:rsid w:val="008B6B22"/>
    <w:rsid w:val="008C1AF5"/>
    <w:rsid w:val="008C2A22"/>
    <w:rsid w:val="00925F3E"/>
    <w:rsid w:val="009F1EB8"/>
    <w:rsid w:val="00B66F11"/>
    <w:rsid w:val="00BE2D8E"/>
    <w:rsid w:val="00C251CD"/>
    <w:rsid w:val="00C66E2D"/>
    <w:rsid w:val="00D46F82"/>
    <w:rsid w:val="00D76960"/>
    <w:rsid w:val="00EE3108"/>
    <w:rsid w:val="00F17C63"/>
    <w:rsid w:val="00F270D3"/>
    <w:rsid w:val="00F3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8C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6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5C2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8C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6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5C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073796A6A07712B9F6C8571C69BFE2F187AE527FAD4DBBAmBL2H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882BF74CE54FF1690C408C3F6AEEB1B7A452EEAC0F10BC9DD238FAFD1060AA8A0B8301B71EB03E54BB7F3034a4F6B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.gosuslugi.ru/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EC4A0E559807BA03AC07E182649CCE6D9FA3573C5A4E7FB29AADAA01183E8460B26B8F02P5zCH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9552</Words>
  <Characters>54450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2020-05-20T12:19:00Z</dcterms:created>
  <dcterms:modified xsi:type="dcterms:W3CDTF">2020-05-20T12:42:00Z</dcterms:modified>
</cp:coreProperties>
</file>