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7" w:type="dxa"/>
        <w:tblInd w:w="-253" w:type="dxa"/>
        <w:tblCellMar>
          <w:left w:w="107" w:type="dxa"/>
          <w:right w:w="107" w:type="dxa"/>
        </w:tblCellMar>
        <w:tblLook w:val="04A0"/>
      </w:tblPr>
      <w:tblGrid>
        <w:gridCol w:w="249"/>
        <w:gridCol w:w="4015"/>
        <w:gridCol w:w="1447"/>
        <w:gridCol w:w="4027"/>
        <w:gridCol w:w="309"/>
      </w:tblGrid>
      <w:tr w:rsidR="00B76986" w:rsidRPr="00F40B84" w:rsidTr="00352B3A">
        <w:trPr>
          <w:cantSplit/>
          <w:trHeight w:val="2206"/>
        </w:trPr>
        <w:tc>
          <w:tcPr>
            <w:tcW w:w="4264" w:type="dxa"/>
            <w:gridSpan w:val="2"/>
          </w:tcPr>
          <w:p w:rsidR="00B76986" w:rsidRPr="00F40B84" w:rsidRDefault="00B76986" w:rsidP="0088762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B76986" w:rsidRPr="00F40B84" w:rsidRDefault="00B76986" w:rsidP="0088762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B76986" w:rsidRPr="00F40B84" w:rsidRDefault="00B76986" w:rsidP="0088762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 xml:space="preserve"> АУЫЛ</w:t>
            </w:r>
          </w:p>
          <w:p w:rsidR="00B76986" w:rsidRPr="00F40B84" w:rsidRDefault="00B76986" w:rsidP="00887621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B76986" w:rsidRPr="00F40B84" w:rsidRDefault="00B76986" w:rsidP="0088762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B76986" w:rsidRPr="00F40B84" w:rsidRDefault="00B76986" w:rsidP="00887621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hideMark/>
          </w:tcPr>
          <w:p w:rsidR="00B76986" w:rsidRPr="00F40B84" w:rsidRDefault="00B76986" w:rsidP="00887621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019175"/>
                  <wp:effectExtent l="0" t="0" r="0" b="9525"/>
                  <wp:docPr id="4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6" w:type="dxa"/>
            <w:gridSpan w:val="2"/>
            <w:hideMark/>
          </w:tcPr>
          <w:p w:rsidR="00B76986" w:rsidRPr="00F40B84" w:rsidRDefault="00B76986" w:rsidP="0088762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B76986" w:rsidRPr="00F40B84" w:rsidRDefault="00B76986" w:rsidP="0088762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B76986" w:rsidRPr="00F40B84" w:rsidRDefault="00B76986" w:rsidP="0088762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B76986" w:rsidRPr="00F40B84" w:rsidRDefault="00B76986" w:rsidP="0088762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B76986" w:rsidRPr="00F40B84" w:rsidRDefault="00B76986" w:rsidP="00887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B76986" w:rsidRPr="00F40B84" w:rsidTr="00352B3A">
        <w:trPr>
          <w:gridBefore w:val="1"/>
          <w:gridAfter w:val="1"/>
          <w:wBefore w:w="249" w:type="dxa"/>
          <w:wAfter w:w="309" w:type="dxa"/>
        </w:trPr>
        <w:tc>
          <w:tcPr>
            <w:tcW w:w="9489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986" w:rsidRPr="00F40B84" w:rsidRDefault="00B76986" w:rsidP="008876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B76986" w:rsidRPr="00F40B84" w:rsidRDefault="00B76986" w:rsidP="00B7698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B76986" w:rsidRPr="00F40B84" w:rsidTr="00887621">
        <w:tc>
          <w:tcPr>
            <w:tcW w:w="3190" w:type="dxa"/>
            <w:hideMark/>
          </w:tcPr>
          <w:p w:rsidR="00B76986" w:rsidRPr="00F40B84" w:rsidRDefault="00B76986" w:rsidP="00887621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B76986" w:rsidRPr="00F40B84" w:rsidRDefault="00B76986" w:rsidP="008876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B76986" w:rsidRPr="00F40B84" w:rsidRDefault="00B76986" w:rsidP="00887621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B76986" w:rsidRPr="00F40B84" w:rsidTr="00887621">
        <w:tc>
          <w:tcPr>
            <w:tcW w:w="3190" w:type="dxa"/>
            <w:hideMark/>
          </w:tcPr>
          <w:p w:rsidR="00B76986" w:rsidRPr="00F40B84" w:rsidRDefault="00E540D8" w:rsidP="00271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E77D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="00B769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июл</w:t>
            </w:r>
            <w:r w:rsidR="00704C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="00B769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 2018</w:t>
            </w:r>
            <w:r w:rsidR="00B76986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76986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="00B769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ыл</w:t>
            </w:r>
            <w:proofErr w:type="spellEnd"/>
          </w:p>
        </w:tc>
        <w:tc>
          <w:tcPr>
            <w:tcW w:w="3190" w:type="dxa"/>
            <w:hideMark/>
          </w:tcPr>
          <w:p w:rsidR="00B76986" w:rsidRPr="00F40B84" w:rsidRDefault="00B76986" w:rsidP="00B95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704C7C" w:rsidRPr="00B951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</w:t>
            </w:r>
            <w:r w:rsidR="002711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49</w:t>
            </w:r>
            <w:r w:rsidR="00704C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3191" w:type="dxa"/>
            <w:hideMark/>
          </w:tcPr>
          <w:p w:rsidR="00B76986" w:rsidRPr="00F40B84" w:rsidRDefault="00E77D57" w:rsidP="00704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  <w:r w:rsidR="00B769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7F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июл</w:t>
            </w:r>
            <w:r w:rsidR="00704C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  <w:r w:rsidR="00B769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2018</w:t>
            </w:r>
            <w:r w:rsidR="00B76986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B769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ода</w:t>
            </w:r>
          </w:p>
        </w:tc>
      </w:tr>
    </w:tbl>
    <w:p w:rsidR="00B76986" w:rsidRPr="00F40B84" w:rsidRDefault="00B76986" w:rsidP="00B76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986" w:rsidRDefault="00B76986" w:rsidP="00B76986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9161A" w:rsidRPr="0039161A" w:rsidRDefault="0039161A" w:rsidP="000B4EC6">
      <w:pPr>
        <w:pStyle w:val="61"/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540D8" w:rsidRDefault="00CD4D41" w:rsidP="00CD4D4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F05">
        <w:rPr>
          <w:rFonts w:ascii="Times New Roman" w:hAnsi="Times New Roman" w:cs="Times New Roman"/>
          <w:sz w:val="28"/>
          <w:szCs w:val="28"/>
        </w:rPr>
        <w:t xml:space="preserve">В </w:t>
      </w:r>
      <w:r w:rsidR="006D7F0F">
        <w:rPr>
          <w:rFonts w:ascii="Times New Roman" w:hAnsi="Times New Roman" w:cs="Times New Roman"/>
          <w:sz w:val="28"/>
          <w:szCs w:val="28"/>
        </w:rPr>
        <w:t xml:space="preserve">целях приведения в соответствие с действующим законодательством Российской Федерации, также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законом Республики Башкортостан от 26.01.2018 г. </w:t>
      </w:r>
      <w:r w:rsidRPr="00D75F0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577-з</w:t>
      </w:r>
      <w:r w:rsidRPr="00D75F05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Закон Республики Башкортостан «О муниципальной службе в Республике Башкортостан» </w:t>
      </w:r>
      <w:r w:rsidRPr="00D75F05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противодействия</w:t>
      </w:r>
      <w:r w:rsidRPr="00D75F05">
        <w:rPr>
          <w:rFonts w:ascii="Times New Roman" w:hAnsi="Times New Roman" w:cs="Times New Roman"/>
          <w:sz w:val="28"/>
          <w:szCs w:val="28"/>
        </w:rPr>
        <w:t xml:space="preserve"> коррупции»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Саитбабинский сельсовет муниципального района Гафурийский район </w:t>
      </w:r>
    </w:p>
    <w:p w:rsidR="00CD4D41" w:rsidRPr="00D75F05" w:rsidRDefault="00CD4D41" w:rsidP="00E540D8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D4D41" w:rsidRPr="00FD11A9" w:rsidRDefault="00CD4D41" w:rsidP="00FD11A9">
      <w:pPr>
        <w:jc w:val="both"/>
        <w:rPr>
          <w:rFonts w:ascii="Times New Roman" w:hAnsi="Times New Roman" w:cs="Times New Roman"/>
          <w:sz w:val="28"/>
          <w:szCs w:val="28"/>
        </w:rPr>
      </w:pPr>
      <w:r w:rsidRPr="005B109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B1094">
        <w:rPr>
          <w:rFonts w:ascii="Times New Roman" w:hAnsi="Times New Roman" w:cs="Times New Roman"/>
          <w:sz w:val="28"/>
          <w:szCs w:val="28"/>
        </w:rPr>
        <w:t xml:space="preserve">Внести в Положение о комиссии по соблюдению требований к служебному поведению муниципальных служащих Администрации сельского поселения Саитбабинский сельсовет муниципального района Гафурийский район Республики Башкортостан и урегулированию конфликта интересов, утвержденное Постановлением Администрации сельского поселения Саитбабинский сельсовет от </w:t>
      </w:r>
      <w:r w:rsidR="00271124" w:rsidRPr="005B1094">
        <w:rPr>
          <w:rFonts w:ascii="Times New Roman" w:hAnsi="Times New Roman" w:cs="Times New Roman"/>
          <w:sz w:val="28"/>
          <w:szCs w:val="28"/>
        </w:rPr>
        <w:t>12 мая</w:t>
      </w:r>
      <w:r w:rsidRPr="005B1094"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271124" w:rsidRPr="005B1094">
        <w:rPr>
          <w:rFonts w:ascii="Times New Roman" w:hAnsi="Times New Roman" w:cs="Times New Roman"/>
          <w:sz w:val="28"/>
          <w:szCs w:val="28"/>
        </w:rPr>
        <w:t>51 «Об утверждении Положения и состава Комиссии по соблюдению требований к</w:t>
      </w:r>
      <w:proofErr w:type="gramEnd"/>
      <w:r w:rsidR="00271124" w:rsidRPr="005B1094">
        <w:rPr>
          <w:rFonts w:ascii="Times New Roman" w:hAnsi="Times New Roman" w:cs="Times New Roman"/>
          <w:sz w:val="28"/>
          <w:szCs w:val="28"/>
        </w:rPr>
        <w:t xml:space="preserve"> служебному поведению муниципальных служащих Администрации сельского  поселения Саитбабинский   сельсовет муниципального района Гафурийский  район Республики Башкортостан и урегулированию конфликта интересов</w:t>
      </w:r>
      <w:r w:rsidR="00271124" w:rsidRPr="00FD11A9">
        <w:rPr>
          <w:rFonts w:ascii="Times New Roman" w:hAnsi="Times New Roman" w:cs="Times New Roman"/>
          <w:sz w:val="28"/>
          <w:szCs w:val="28"/>
        </w:rPr>
        <w:t>»</w:t>
      </w:r>
      <w:r w:rsidR="00FD11A9" w:rsidRPr="00FD11A9">
        <w:rPr>
          <w:rFonts w:ascii="Times New Roman" w:hAnsi="Times New Roman" w:cs="Times New Roman"/>
          <w:sz w:val="28"/>
          <w:szCs w:val="28"/>
        </w:rPr>
        <w:t xml:space="preserve"> </w:t>
      </w:r>
      <w:r w:rsidRPr="00FD11A9">
        <w:rPr>
          <w:rFonts w:ascii="Times New Roman" w:hAnsi="Times New Roman" w:cs="Times New Roman"/>
          <w:sz w:val="28"/>
          <w:szCs w:val="28"/>
        </w:rPr>
        <w:t>изменения, дополнив его пунктами следующего содержания:</w:t>
      </w:r>
    </w:p>
    <w:p w:rsidR="00CD4D41" w:rsidRPr="00D75F05" w:rsidRDefault="006D7F0F" w:rsidP="00E540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F0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«</w:t>
      </w:r>
      <w:r w:rsidR="0027112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16</w:t>
      </w:r>
      <w:r w:rsidR="00CD4D41" w:rsidRPr="006D7F0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.1. Обращение, указанное в абзац</w:t>
      </w:r>
      <w:r w:rsidR="0027112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 втором подпункта "б" пункта 16</w:t>
      </w:r>
      <w:r w:rsidR="00CD4D41" w:rsidRPr="006D7F0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</w:t>
      </w:r>
      <w:proofErr w:type="gramStart"/>
      <w:r w:rsidR="00CD4D41" w:rsidRPr="006D7F0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</w:t>
      </w:r>
      <w:r w:rsidR="00CD4D41" w:rsidRPr="006D7F0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="00CD4D41" w:rsidRPr="006D7F0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"О противодействии коррупции".</w:t>
      </w:r>
      <w:r w:rsidR="00CD4D41" w:rsidRPr="006D7F0F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27112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16</w:t>
      </w:r>
      <w:r w:rsidR="00CD4D41" w:rsidRPr="006D7F0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.2. Обращение, указанное в абзац</w:t>
      </w:r>
      <w:r w:rsidR="0027112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 втором подпункта "б" пункта 16</w:t>
      </w:r>
      <w:r w:rsidR="00CD4D41" w:rsidRPr="006D7F0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  <w:r w:rsidR="00CD4D41" w:rsidRPr="006D7F0F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27112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16</w:t>
      </w:r>
      <w:r w:rsidR="00CD4D41" w:rsidRPr="006D7F0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.3. Уведомление, ука</w:t>
      </w:r>
      <w:r w:rsidR="0027112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занное в подпункте "г" пункта 16</w:t>
      </w:r>
      <w:r w:rsidR="00CD4D41" w:rsidRPr="006D7F0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"О противодействии коррупции".</w:t>
      </w:r>
      <w:r w:rsidR="00CD4D41" w:rsidRPr="006D7F0F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27112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16</w:t>
      </w:r>
      <w:r w:rsidR="00CD4D41" w:rsidRPr="006D7F0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.4. Уведомление, указанное в абзаце ч</w:t>
      </w:r>
      <w:r w:rsidR="0027112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етвертом подпункта "б" пункта 16</w:t>
      </w:r>
      <w:r w:rsidR="00CD4D41" w:rsidRPr="006D7F0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  <w:r w:rsidR="00CD4D41" w:rsidRPr="006D7F0F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27112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16</w:t>
      </w:r>
      <w:r w:rsidR="00CD4D41" w:rsidRPr="006D7F0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.5. </w:t>
      </w:r>
      <w:proofErr w:type="gramStart"/>
      <w:r w:rsidR="00CD4D41" w:rsidRPr="006D7F0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При подготовке мотивированного заключения по результатам рассмотрения обращения, указанного в абзац</w:t>
      </w:r>
      <w:r w:rsidR="0027112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 втором подпункта "б" пункта 16</w:t>
      </w:r>
      <w:r w:rsidR="00CD4D41" w:rsidRPr="006D7F0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настоящего Положения, или уведомлений, указанных в абзаце четвертом подпункта "б" и подпункте "г" пункта 1</w:t>
      </w:r>
      <w:r w:rsidR="0027112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6</w:t>
      </w:r>
      <w:r w:rsidR="00CD4D41" w:rsidRPr="006D7F0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</w:t>
      </w:r>
      <w:proofErr w:type="gramEnd"/>
      <w:r w:rsidR="00CD4D41" w:rsidRPr="006D7F0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</w:t>
      </w:r>
      <w:r w:rsidR="00CD4D41" w:rsidRPr="006D7F0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="00CD4D41" w:rsidRPr="006D7F0F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CD4D41" w:rsidRPr="006D7F0F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271124">
        <w:rPr>
          <w:rFonts w:ascii="Times New Roman" w:hAnsi="Times New Roman" w:cs="Times New Roman"/>
          <w:sz w:val="28"/>
          <w:szCs w:val="28"/>
        </w:rPr>
        <w:t>«16</w:t>
      </w:r>
      <w:r w:rsidR="00CD4D41" w:rsidRPr="006D7F0F">
        <w:rPr>
          <w:rFonts w:ascii="Times New Roman" w:hAnsi="Times New Roman" w:cs="Times New Roman"/>
          <w:sz w:val="28"/>
          <w:szCs w:val="28"/>
        </w:rPr>
        <w:t>.6 Мотивированные заключен</w:t>
      </w:r>
      <w:r w:rsidR="00271124">
        <w:rPr>
          <w:rFonts w:ascii="Times New Roman" w:hAnsi="Times New Roman" w:cs="Times New Roman"/>
          <w:sz w:val="28"/>
          <w:szCs w:val="28"/>
        </w:rPr>
        <w:t>ия, предусмотренными пунктами 16.1, 16</w:t>
      </w:r>
      <w:r w:rsidR="00CD4D41" w:rsidRPr="006D7F0F">
        <w:rPr>
          <w:rFonts w:ascii="Times New Roman" w:hAnsi="Times New Roman" w:cs="Times New Roman"/>
          <w:sz w:val="28"/>
          <w:szCs w:val="28"/>
        </w:rPr>
        <w:t>.3 и 1</w:t>
      </w:r>
      <w:r w:rsidR="00271124">
        <w:rPr>
          <w:rFonts w:ascii="Times New Roman" w:hAnsi="Times New Roman" w:cs="Times New Roman"/>
          <w:sz w:val="28"/>
          <w:szCs w:val="28"/>
        </w:rPr>
        <w:t>6</w:t>
      </w:r>
      <w:r w:rsidR="00CD4D41" w:rsidRPr="006D7F0F">
        <w:rPr>
          <w:rFonts w:ascii="Times New Roman" w:hAnsi="Times New Roman" w:cs="Times New Roman"/>
          <w:sz w:val="28"/>
          <w:szCs w:val="28"/>
        </w:rPr>
        <w:t>.4 настоящего</w:t>
      </w:r>
      <w:r w:rsidR="00CD4D41" w:rsidRPr="00D75F05">
        <w:rPr>
          <w:rFonts w:ascii="Times New Roman" w:hAnsi="Times New Roman" w:cs="Times New Roman"/>
          <w:sz w:val="28"/>
          <w:szCs w:val="28"/>
        </w:rPr>
        <w:t xml:space="preserve"> Положения, должны содержать:</w:t>
      </w:r>
    </w:p>
    <w:p w:rsidR="00CD4D41" w:rsidRPr="00D75F05" w:rsidRDefault="00CD4D41" w:rsidP="00E540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F05"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</w:t>
      </w:r>
      <w:r>
        <w:rPr>
          <w:rFonts w:ascii="Times New Roman" w:hAnsi="Times New Roman" w:cs="Times New Roman"/>
          <w:sz w:val="28"/>
          <w:szCs w:val="28"/>
        </w:rPr>
        <w:t>та «б» и подпункте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» пункта 14</w:t>
      </w:r>
      <w:r w:rsidRPr="00D75F05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D4D41" w:rsidRPr="00D75F05" w:rsidRDefault="00CD4D41" w:rsidP="00E540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F05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D4D41" w:rsidRPr="00D75F05" w:rsidRDefault="00CD4D41" w:rsidP="00E540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F05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</w:t>
      </w:r>
      <w:r w:rsidR="00271124">
        <w:rPr>
          <w:rFonts w:ascii="Times New Roman" w:hAnsi="Times New Roman" w:cs="Times New Roman"/>
          <w:sz w:val="28"/>
          <w:szCs w:val="28"/>
        </w:rPr>
        <w:t>та «б» и подпункте «</w:t>
      </w:r>
      <w:proofErr w:type="spellStart"/>
      <w:r w:rsidR="0027112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71124">
        <w:rPr>
          <w:rFonts w:ascii="Times New Roman" w:hAnsi="Times New Roman" w:cs="Times New Roman"/>
          <w:sz w:val="28"/>
          <w:szCs w:val="28"/>
        </w:rPr>
        <w:t>» пункта 16</w:t>
      </w:r>
      <w:r w:rsidRPr="00D75F05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пунктами 22, 23.3, 24.1 настоящего Положения или иного решения</w:t>
      </w:r>
      <w:proofErr w:type="gramStart"/>
      <w:r w:rsidRPr="00D75F0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D7F0F" w:rsidRPr="0039161A" w:rsidRDefault="006D7F0F" w:rsidP="006D7F0F">
      <w:pPr>
        <w:pStyle w:val="61"/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D7F0F" w:rsidRDefault="006D7F0F" w:rsidP="006D7F0F">
      <w:pPr>
        <w:pStyle w:val="61"/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9161A">
        <w:rPr>
          <w:rFonts w:ascii="Times New Roman" w:hAnsi="Times New Roman" w:cs="Times New Roman"/>
          <w:sz w:val="28"/>
          <w:szCs w:val="28"/>
        </w:rPr>
        <w:t xml:space="preserve">2. Настоящее постановление   обнародовать на информационном стенде </w:t>
      </w:r>
      <w:r w:rsidR="00C223FD"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r w:rsidRPr="0039161A">
        <w:rPr>
          <w:rFonts w:ascii="Times New Roman" w:hAnsi="Times New Roman" w:cs="Times New Roman"/>
          <w:sz w:val="28"/>
          <w:szCs w:val="28"/>
        </w:rPr>
        <w:t>Администрации  сельского поселения Саитбабинский сельсовет муниципального района Гафурийский район Республики Башкортостан.</w:t>
      </w:r>
    </w:p>
    <w:p w:rsidR="006D7F0F" w:rsidRPr="0039161A" w:rsidRDefault="006D7F0F" w:rsidP="006D7F0F">
      <w:pPr>
        <w:pStyle w:val="61"/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D7F0F" w:rsidRPr="0039161A" w:rsidRDefault="006D7F0F" w:rsidP="006D7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61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916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161A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 </w:t>
      </w:r>
    </w:p>
    <w:p w:rsidR="006D7F0F" w:rsidRPr="0039161A" w:rsidRDefault="006D7F0F" w:rsidP="006D7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F0F" w:rsidRPr="0039161A" w:rsidRDefault="006D7F0F" w:rsidP="006D7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1124" w:rsidRDefault="00E540D8" w:rsidP="006D7F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.г</w:t>
      </w:r>
      <w:proofErr w:type="gramEnd"/>
      <w:r w:rsidR="006D7F0F" w:rsidRPr="00391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6D7F0F" w:rsidRPr="00391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1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</w:p>
    <w:p w:rsidR="006D7F0F" w:rsidRPr="0039161A" w:rsidRDefault="006D7F0F" w:rsidP="006D7F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1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391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91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91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proofErr w:type="spellStart"/>
      <w:r w:rsidR="00E540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Г.Р.Рахмангулова</w:t>
      </w:r>
      <w:proofErr w:type="spellEnd"/>
    </w:p>
    <w:p w:rsidR="006D7F0F" w:rsidRPr="0039161A" w:rsidRDefault="006D7F0F" w:rsidP="006D7F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7F0F" w:rsidRPr="0039161A" w:rsidRDefault="006D7F0F" w:rsidP="006D7F0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7F0F" w:rsidRPr="0039161A" w:rsidRDefault="006D7F0F" w:rsidP="006D7F0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4D41" w:rsidRPr="00D75F05" w:rsidRDefault="00CD4D41" w:rsidP="00CD4D41">
      <w:pPr>
        <w:jc w:val="both"/>
        <w:rPr>
          <w:rFonts w:ascii="Times New Roman" w:hAnsi="Times New Roman" w:cs="Times New Roman"/>
        </w:rPr>
      </w:pPr>
    </w:p>
    <w:p w:rsidR="004E28C0" w:rsidRDefault="004E28C0" w:rsidP="005F3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28C0" w:rsidRDefault="004E28C0" w:rsidP="005F3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28C0" w:rsidRDefault="004E28C0" w:rsidP="005F3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28C0" w:rsidRDefault="004E28C0" w:rsidP="005F3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28C0" w:rsidRDefault="004E28C0" w:rsidP="005F3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28C0" w:rsidRDefault="004E28C0" w:rsidP="005F3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28C0" w:rsidRDefault="004E28C0" w:rsidP="005F3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28C0" w:rsidRDefault="004E28C0" w:rsidP="005F3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28C0" w:rsidRDefault="004E28C0" w:rsidP="005F3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28C0" w:rsidRPr="00052184" w:rsidRDefault="004E28C0" w:rsidP="005F3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4E28C0" w:rsidRPr="00052184" w:rsidSect="008E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2A7E"/>
    <w:multiLevelType w:val="hybridMultilevel"/>
    <w:tmpl w:val="23B2C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320E0"/>
    <w:multiLevelType w:val="hybridMultilevel"/>
    <w:tmpl w:val="0DDE4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241F8"/>
    <w:multiLevelType w:val="hybridMultilevel"/>
    <w:tmpl w:val="70665F1C"/>
    <w:lvl w:ilvl="0" w:tplc="C284D86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406157C"/>
    <w:multiLevelType w:val="hybridMultilevel"/>
    <w:tmpl w:val="5148A352"/>
    <w:lvl w:ilvl="0" w:tplc="C0529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9621E"/>
    <w:multiLevelType w:val="hybridMultilevel"/>
    <w:tmpl w:val="70665F1C"/>
    <w:lvl w:ilvl="0" w:tplc="C284D86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E903A83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1AE"/>
    <w:rsid w:val="000211DB"/>
    <w:rsid w:val="000440F6"/>
    <w:rsid w:val="00052184"/>
    <w:rsid w:val="00094D3F"/>
    <w:rsid w:val="000B4EC6"/>
    <w:rsid w:val="000D210F"/>
    <w:rsid w:val="000E1B7C"/>
    <w:rsid w:val="000F0DD8"/>
    <w:rsid w:val="00166A34"/>
    <w:rsid w:val="00214A67"/>
    <w:rsid w:val="00221056"/>
    <w:rsid w:val="00261C7D"/>
    <w:rsid w:val="00271124"/>
    <w:rsid w:val="002861D5"/>
    <w:rsid w:val="002B05DD"/>
    <w:rsid w:val="002B1A7F"/>
    <w:rsid w:val="00306818"/>
    <w:rsid w:val="00307A2C"/>
    <w:rsid w:val="00335E45"/>
    <w:rsid w:val="00352B3A"/>
    <w:rsid w:val="003600EF"/>
    <w:rsid w:val="00364D89"/>
    <w:rsid w:val="003671CE"/>
    <w:rsid w:val="00380B8C"/>
    <w:rsid w:val="0039161A"/>
    <w:rsid w:val="00392832"/>
    <w:rsid w:val="003B5490"/>
    <w:rsid w:val="003F7ABB"/>
    <w:rsid w:val="00403141"/>
    <w:rsid w:val="00407B3E"/>
    <w:rsid w:val="00436294"/>
    <w:rsid w:val="004B4FAA"/>
    <w:rsid w:val="004E28C0"/>
    <w:rsid w:val="005550CD"/>
    <w:rsid w:val="00592195"/>
    <w:rsid w:val="005951DD"/>
    <w:rsid w:val="005B1094"/>
    <w:rsid w:val="005C7DC0"/>
    <w:rsid w:val="005F31AE"/>
    <w:rsid w:val="005F63B6"/>
    <w:rsid w:val="005F63F2"/>
    <w:rsid w:val="00616426"/>
    <w:rsid w:val="00626622"/>
    <w:rsid w:val="006A4B88"/>
    <w:rsid w:val="006D7F0F"/>
    <w:rsid w:val="006E0C3C"/>
    <w:rsid w:val="006F19DE"/>
    <w:rsid w:val="00700B01"/>
    <w:rsid w:val="00704C7C"/>
    <w:rsid w:val="00765AD7"/>
    <w:rsid w:val="00795E07"/>
    <w:rsid w:val="007A4EFB"/>
    <w:rsid w:val="00812889"/>
    <w:rsid w:val="00850F86"/>
    <w:rsid w:val="008B5BFD"/>
    <w:rsid w:val="008D5E4F"/>
    <w:rsid w:val="008E64BD"/>
    <w:rsid w:val="00913D13"/>
    <w:rsid w:val="00925BD4"/>
    <w:rsid w:val="009E3BD5"/>
    <w:rsid w:val="00A43CEA"/>
    <w:rsid w:val="00A52B7F"/>
    <w:rsid w:val="00A5525D"/>
    <w:rsid w:val="00AA2EE4"/>
    <w:rsid w:val="00AB545F"/>
    <w:rsid w:val="00B0786E"/>
    <w:rsid w:val="00B24B53"/>
    <w:rsid w:val="00B76986"/>
    <w:rsid w:val="00B9514C"/>
    <w:rsid w:val="00BA5340"/>
    <w:rsid w:val="00BB1BBF"/>
    <w:rsid w:val="00BD1BEC"/>
    <w:rsid w:val="00BE581C"/>
    <w:rsid w:val="00BF031D"/>
    <w:rsid w:val="00C223FD"/>
    <w:rsid w:val="00C83064"/>
    <w:rsid w:val="00C872DC"/>
    <w:rsid w:val="00C966E4"/>
    <w:rsid w:val="00CB21F9"/>
    <w:rsid w:val="00CD4D41"/>
    <w:rsid w:val="00CE3997"/>
    <w:rsid w:val="00D235C2"/>
    <w:rsid w:val="00D937B0"/>
    <w:rsid w:val="00DC44CA"/>
    <w:rsid w:val="00DD5FEE"/>
    <w:rsid w:val="00E34F4E"/>
    <w:rsid w:val="00E540D8"/>
    <w:rsid w:val="00E565F2"/>
    <w:rsid w:val="00E6452D"/>
    <w:rsid w:val="00E77D57"/>
    <w:rsid w:val="00F02A4E"/>
    <w:rsid w:val="00F071B0"/>
    <w:rsid w:val="00F40B84"/>
    <w:rsid w:val="00F7119F"/>
    <w:rsid w:val="00FA23FB"/>
    <w:rsid w:val="00FD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1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22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21056"/>
    <w:rPr>
      <w:b/>
      <w:bCs/>
    </w:rPr>
  </w:style>
  <w:style w:type="paragraph" w:customStyle="1" w:styleId="1">
    <w:name w:val="Без интервала1"/>
    <w:rsid w:val="002210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B76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7698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6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769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B76986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B76986"/>
    <w:rPr>
      <w:rFonts w:ascii="Times New Roman" w:hAnsi="Times New Roman" w:cs="Times New Roman"/>
      <w:b/>
      <w:bCs/>
      <w:sz w:val="26"/>
      <w:szCs w:val="26"/>
    </w:rPr>
  </w:style>
  <w:style w:type="character" w:customStyle="1" w:styleId="6">
    <w:name w:val="Основной текст (6)_"/>
    <w:basedOn w:val="a0"/>
    <w:link w:val="61"/>
    <w:locked/>
    <w:rsid w:val="004E28C0"/>
    <w:rPr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E28C0"/>
    <w:pPr>
      <w:shd w:val="clear" w:color="auto" w:fill="FFFFFF"/>
      <w:spacing w:before="240" w:after="300" w:line="240" w:lineRule="atLeast"/>
      <w:jc w:val="both"/>
    </w:pPr>
  </w:style>
  <w:style w:type="paragraph" w:styleId="a8">
    <w:name w:val="No Spacing"/>
    <w:uiPriority w:val="1"/>
    <w:qFormat/>
    <w:rsid w:val="00CD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Windows User</cp:lastModifiedBy>
  <cp:revision>2</cp:revision>
  <cp:lastPrinted>2018-07-18T03:34:00Z</cp:lastPrinted>
  <dcterms:created xsi:type="dcterms:W3CDTF">2018-07-31T04:26:00Z</dcterms:created>
  <dcterms:modified xsi:type="dcterms:W3CDTF">2018-07-31T04:26:00Z</dcterms:modified>
</cp:coreProperties>
</file>