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43750F" w:rsidP="0043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2D7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декабрь,</w:t>
            </w:r>
            <w:r w:rsidR="00B61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4375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91" w:type="dxa"/>
            <w:hideMark/>
          </w:tcPr>
          <w:p w:rsidR="00575ED5" w:rsidRPr="00575ED5" w:rsidRDefault="0043750F" w:rsidP="00B61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2D7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C7B" w:rsidRPr="002D71D8" w:rsidRDefault="00936C7B" w:rsidP="002D71D8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D7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отмене 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постановления администрации сельского поселения </w:t>
      </w:r>
      <w:proofErr w:type="spellStart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№ </w:t>
      </w:r>
      <w:r w:rsidR="0043750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35 от 19.05</w:t>
      </w:r>
      <w:r w:rsidR="002D71D8"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.2020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года «</w:t>
      </w:r>
      <w:r w:rsidR="0043750F" w:rsidRPr="0043750F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43750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6153F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экспертного заключения Государственного комитета Республики Баш</w:t>
      </w:r>
      <w:r w:rsidR="002D7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кортостан по делам юстиции от </w:t>
      </w:r>
      <w:r w:rsidR="0043750F">
        <w:rPr>
          <w:rFonts w:ascii="Times New Roman" w:eastAsia="Times New Roman" w:hAnsi="Times New Roman" w:cs="Times New Roman"/>
          <w:sz w:val="26"/>
          <w:szCs w:val="26"/>
          <w:lang w:eastAsia="ar-SA"/>
        </w:rPr>
        <w:t>04.12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.2022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 06-07-</w:t>
      </w:r>
      <w:r w:rsidR="0043750F">
        <w:rPr>
          <w:rFonts w:ascii="Times New Roman" w:eastAsia="Times New Roman" w:hAnsi="Times New Roman" w:cs="Times New Roman"/>
          <w:sz w:val="26"/>
          <w:szCs w:val="26"/>
          <w:lang w:eastAsia="ar-SA"/>
        </w:rPr>
        <w:t>4275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p w:rsidR="00936C7B" w:rsidRPr="00936C7B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936C7B" w:rsidRPr="00936C7B" w:rsidRDefault="00B6153F" w:rsidP="008C1D4B">
      <w:pPr>
        <w:pStyle w:val="a7"/>
        <w:spacing w:before="0" w:beforeAutospacing="0" w:after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1.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Постановление администрации сельского поселения </w:t>
      </w:r>
      <w:proofErr w:type="spellStart"/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4375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№ 35 от 19 мая</w:t>
      </w:r>
      <w:r w:rsidR="008C1D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2020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="004375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</w:t>
      </w:r>
      <w:bookmarkStart w:id="0" w:name="_GoBack"/>
      <w:bookmarkEnd w:id="0"/>
      <w:r w:rsidR="0043750F" w:rsidRPr="004375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4375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отменить.</w:t>
      </w:r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Pr="00936C7B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Pr="00936C7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8C1D4B" w:rsidRDefault="008C1D4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C7B" w:rsidRPr="00936C7B" w:rsidRDefault="00936C7B" w:rsidP="00936C7B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</w:pPr>
    </w:p>
    <w:p w:rsidR="00675EE7" w:rsidRPr="00287D8D" w:rsidRDefault="00936C7B" w:rsidP="00575ED5">
      <w:pPr>
        <w:rPr>
          <w:rFonts w:ascii="Times New Roman" w:eastAsia="Calibri" w:hAnsi="Times New Roman" w:cs="Times New Roman"/>
          <w:sz w:val="26"/>
          <w:szCs w:val="26"/>
        </w:rPr>
      </w:pPr>
      <w:r w:rsidRPr="00936C7B">
        <w:rPr>
          <w:rFonts w:ascii="Times New Roman" w:eastAsia="Calibri" w:hAnsi="Times New Roman" w:cs="Times New Roman"/>
          <w:sz w:val="26"/>
          <w:szCs w:val="26"/>
        </w:rPr>
        <w:t xml:space="preserve">           Глава сельского поселения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936C7B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sectPr w:rsidR="00675EE7" w:rsidRPr="0028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760B0"/>
    <w:rsid w:val="00092B3E"/>
    <w:rsid w:val="00185106"/>
    <w:rsid w:val="00287D8D"/>
    <w:rsid w:val="002B46C6"/>
    <w:rsid w:val="002D71D8"/>
    <w:rsid w:val="0043750F"/>
    <w:rsid w:val="004744E1"/>
    <w:rsid w:val="004C3CFF"/>
    <w:rsid w:val="00575ED5"/>
    <w:rsid w:val="005B63C6"/>
    <w:rsid w:val="00646B89"/>
    <w:rsid w:val="00650053"/>
    <w:rsid w:val="00675EE7"/>
    <w:rsid w:val="006E039B"/>
    <w:rsid w:val="00843751"/>
    <w:rsid w:val="008C1D4B"/>
    <w:rsid w:val="00910950"/>
    <w:rsid w:val="00936C7B"/>
    <w:rsid w:val="00A444A9"/>
    <w:rsid w:val="00B6153F"/>
    <w:rsid w:val="00C755BC"/>
    <w:rsid w:val="00CE2711"/>
    <w:rsid w:val="00D64370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2022-12-19T05:14:00Z</cp:lastPrinted>
  <dcterms:created xsi:type="dcterms:W3CDTF">2021-12-24T12:27:00Z</dcterms:created>
  <dcterms:modified xsi:type="dcterms:W3CDTF">2022-12-19T05:14:00Z</dcterms:modified>
</cp:coreProperties>
</file>