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3BE" w:rsidRDefault="00CE63BE"/>
    <w:tbl>
      <w:tblPr>
        <w:tblW w:w="10560" w:type="dxa"/>
        <w:tblInd w:w="-253" w:type="dxa"/>
        <w:tblLayout w:type="fixed"/>
        <w:tblCellMar>
          <w:left w:w="107" w:type="dxa"/>
          <w:right w:w="107" w:type="dxa"/>
        </w:tblCellMar>
        <w:tblLook w:val="04A0" w:firstRow="1" w:lastRow="0" w:firstColumn="1" w:lastColumn="0" w:noHBand="0" w:noVBand="1"/>
      </w:tblPr>
      <w:tblGrid>
        <w:gridCol w:w="251"/>
        <w:gridCol w:w="4246"/>
        <w:gridCol w:w="1439"/>
        <w:gridCol w:w="4163"/>
        <w:gridCol w:w="461"/>
      </w:tblGrid>
      <w:tr w:rsidR="00CE63BE" w:rsidRPr="00CE63BE" w:rsidTr="008A7497">
        <w:trPr>
          <w:cantSplit/>
          <w:trHeight w:val="1141"/>
        </w:trPr>
        <w:tc>
          <w:tcPr>
            <w:tcW w:w="4497" w:type="dxa"/>
            <w:gridSpan w:val="2"/>
          </w:tcPr>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БАШКОРТОСТАН РЕСПУБЛИКАҺ</w:t>
            </w:r>
            <w:proofErr w:type="gramStart"/>
            <w:r w:rsidRPr="00CE63BE">
              <w:rPr>
                <w:rFonts w:ascii="Times New Roman" w:eastAsia="Times New Roman" w:hAnsi="Times New Roman" w:cs="Times New Roman"/>
                <w:b/>
                <w:sz w:val="24"/>
                <w:szCs w:val="24"/>
                <w:lang w:eastAsia="ru-RU"/>
              </w:rPr>
              <w:t>Ы</w:t>
            </w:r>
            <w:proofErr w:type="gramEnd"/>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proofErr w:type="gramStart"/>
            <w:r w:rsidRPr="00CE63BE">
              <w:rPr>
                <w:rFonts w:ascii="Times New Roman" w:eastAsia="Times New Roman" w:hAnsi="Times New Roman" w:cs="Times New Roman"/>
                <w:b/>
                <w:sz w:val="24"/>
                <w:szCs w:val="24"/>
                <w:lang w:eastAsia="ru-RU"/>
              </w:rPr>
              <w:t>F</w:t>
            </w:r>
            <w:proofErr w:type="gramEnd"/>
            <w:r w:rsidRPr="00CE63BE">
              <w:rPr>
                <w:rFonts w:ascii="Times New Roman" w:eastAsia="Times New Roman" w:hAnsi="Times New Roman" w:cs="Times New Roman"/>
                <w:b/>
                <w:sz w:val="24"/>
                <w:szCs w:val="24"/>
                <w:lang w:eastAsia="ru-RU"/>
              </w:rPr>
              <w:t>АФУРИ  РАЙОНЫ</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МУНИЦИПАЛЬ РАЙОНЫНЫ</w:t>
            </w:r>
            <w:r w:rsidRPr="00CE63BE">
              <w:rPr>
                <w:rFonts w:ascii="Times New Roman" w:eastAsia="Times New Roman" w:hAnsi="Times New Roman" w:cs="Times New Roman"/>
                <w:b/>
                <w:sz w:val="24"/>
                <w:szCs w:val="24"/>
                <w:lang w:val="ba-RU" w:eastAsia="ru-RU"/>
              </w:rPr>
              <w:t>Ң</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СӘЙЕТБАБА АУЫЛ  СОВЕТЫ</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АУЫЛ  БИЛӘМӘҺЕ</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СОВЕТЫ</w:t>
            </w:r>
          </w:p>
          <w:p w:rsidR="00CE63BE" w:rsidRPr="00CE63BE" w:rsidRDefault="00CE63BE" w:rsidP="00CE63BE">
            <w:pPr>
              <w:spacing w:after="0" w:line="240" w:lineRule="auto"/>
              <w:jc w:val="center"/>
              <w:rPr>
                <w:rFonts w:ascii="PragmaticAsian" w:eastAsia="Times New Roman" w:hAnsi="PragmaticAsian" w:cs="Times New Roman"/>
                <w:b/>
                <w:sz w:val="24"/>
                <w:szCs w:val="24"/>
                <w:lang w:eastAsia="ru-RU"/>
              </w:rPr>
            </w:pPr>
          </w:p>
        </w:tc>
        <w:tc>
          <w:tcPr>
            <w:tcW w:w="1439" w:type="dxa"/>
            <w:vAlign w:val="center"/>
          </w:tcPr>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noProof/>
                <w:sz w:val="24"/>
                <w:szCs w:val="24"/>
                <w:lang w:eastAsia="ru-RU"/>
              </w:rPr>
              <w:drawing>
                <wp:inline distT="0" distB="0" distL="0" distR="0" wp14:anchorId="77D06929" wp14:editId="115F35CB">
                  <wp:extent cx="819785" cy="1017905"/>
                  <wp:effectExtent l="0" t="0" r="0" b="0"/>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афурийски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785" cy="1017905"/>
                          </a:xfrm>
                          <a:prstGeom prst="rect">
                            <a:avLst/>
                          </a:prstGeom>
                          <a:noFill/>
                          <a:ln>
                            <a:noFill/>
                          </a:ln>
                        </pic:spPr>
                      </pic:pic>
                    </a:graphicData>
                  </a:graphic>
                </wp:inline>
              </w:drawing>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p>
        </w:tc>
        <w:tc>
          <w:tcPr>
            <w:tcW w:w="4624" w:type="dxa"/>
            <w:gridSpan w:val="2"/>
          </w:tcPr>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 xml:space="preserve">СОВЕТ </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 xml:space="preserve">СЕЛЬСКОГО  ПОСЕЛЕНИЯ </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 xml:space="preserve">САИТБАБИНСКИЙ СЕЛЬСОВЕТ </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МУНИЦИПАЛЬНОГО РАЙОНА ГАФУРИЙСКИЙ  РАЙОН</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r w:rsidRPr="00CE63BE">
              <w:rPr>
                <w:rFonts w:ascii="Times New Roman" w:eastAsia="Times New Roman" w:hAnsi="Times New Roman" w:cs="Times New Roman"/>
                <w:b/>
                <w:sz w:val="24"/>
                <w:szCs w:val="24"/>
                <w:lang w:eastAsia="ru-RU"/>
              </w:rPr>
              <w:t>РЕСПУБЛИКИ БАШКОРТОСТАН</w:t>
            </w:r>
          </w:p>
          <w:p w:rsidR="00CE63BE" w:rsidRPr="00CE63BE" w:rsidRDefault="00CE63BE" w:rsidP="00CE63BE">
            <w:pPr>
              <w:spacing w:after="0" w:line="240" w:lineRule="auto"/>
              <w:jc w:val="center"/>
              <w:rPr>
                <w:rFonts w:ascii="Times New Roman" w:eastAsia="Times New Roman" w:hAnsi="Times New Roman" w:cs="Times New Roman"/>
                <w:b/>
                <w:sz w:val="24"/>
                <w:szCs w:val="24"/>
                <w:lang w:eastAsia="ru-RU"/>
              </w:rPr>
            </w:pPr>
          </w:p>
          <w:p w:rsidR="00CE63BE" w:rsidRPr="00CE63BE" w:rsidRDefault="00CE63BE" w:rsidP="00CE63BE">
            <w:pPr>
              <w:spacing w:after="0" w:line="240" w:lineRule="auto"/>
              <w:jc w:val="center"/>
              <w:rPr>
                <w:rFonts w:ascii="Times New Roman" w:eastAsia="Times New Roman" w:hAnsi="Times New Roman" w:cs="Times New Roman"/>
                <w:sz w:val="24"/>
                <w:szCs w:val="24"/>
                <w:lang w:val="en-US" w:eastAsia="ru-RU"/>
              </w:rPr>
            </w:pPr>
          </w:p>
        </w:tc>
      </w:tr>
      <w:tr w:rsidR="00CE63BE" w:rsidRPr="00CE63BE" w:rsidTr="008A7497">
        <w:trPr>
          <w:gridBefore w:val="1"/>
          <w:gridAfter w:val="1"/>
          <w:wBefore w:w="251" w:type="dxa"/>
          <w:wAfter w:w="461" w:type="dxa"/>
        </w:trPr>
        <w:tc>
          <w:tcPr>
            <w:tcW w:w="9848" w:type="dxa"/>
            <w:gridSpan w:val="3"/>
            <w:tcBorders>
              <w:top w:val="nil"/>
              <w:left w:val="nil"/>
              <w:bottom w:val="thickThinMediumGap" w:sz="18" w:space="0" w:color="auto"/>
              <w:right w:val="nil"/>
            </w:tcBorders>
            <w:tcMar>
              <w:top w:w="0" w:type="dxa"/>
              <w:left w:w="108" w:type="dxa"/>
              <w:bottom w:w="0" w:type="dxa"/>
              <w:right w:w="108" w:type="dxa"/>
            </w:tcMar>
            <w:hideMark/>
          </w:tcPr>
          <w:p w:rsidR="00CE63BE" w:rsidRPr="00CE63BE" w:rsidRDefault="00CE63BE" w:rsidP="00CE63BE">
            <w:pPr>
              <w:spacing w:after="0" w:line="240" w:lineRule="auto"/>
              <w:rPr>
                <w:rFonts w:eastAsia="Times New Roman" w:cs="Times New Roman"/>
                <w:sz w:val="24"/>
                <w:szCs w:val="24"/>
                <w:lang w:eastAsia="ru-RU"/>
              </w:rPr>
            </w:pPr>
          </w:p>
        </w:tc>
      </w:tr>
    </w:tbl>
    <w:p w:rsidR="00CE63BE" w:rsidRPr="00CE63BE" w:rsidRDefault="00CE63BE" w:rsidP="00CE63BE">
      <w:pPr>
        <w:spacing w:after="0" w:line="240" w:lineRule="auto"/>
        <w:ind w:left="-1080"/>
        <w:jc w:val="center"/>
        <w:rPr>
          <w:rFonts w:ascii="Times New Roman" w:eastAsia="Times New Roman" w:hAnsi="Times New Roman" w:cs="Times New Roman"/>
          <w:b/>
          <w:sz w:val="24"/>
          <w:szCs w:val="24"/>
          <w:lang w:eastAsia="ru-RU"/>
        </w:rPr>
      </w:pPr>
    </w:p>
    <w:p w:rsidR="00CE63BE" w:rsidRPr="00CE63BE" w:rsidRDefault="00CE63BE" w:rsidP="00CE63BE">
      <w:pPr>
        <w:spacing w:after="0" w:line="240" w:lineRule="auto"/>
        <w:ind w:left="-1080"/>
        <w:jc w:val="center"/>
        <w:rPr>
          <w:rFonts w:ascii="Times New Roman" w:eastAsia="Times New Roman" w:hAnsi="Times New Roman" w:cs="Times New Roman"/>
          <w:b/>
          <w:sz w:val="24"/>
          <w:szCs w:val="24"/>
          <w:lang w:eastAsia="ru-RU"/>
        </w:rPr>
      </w:pPr>
      <w:r>
        <w:rPr>
          <w:rFonts w:ascii="Times New Roman" w:eastAsia="Times New Roman" w:hAnsi="Palatino Linotype" w:cs="Times New Roman"/>
          <w:b/>
          <w:sz w:val="24"/>
          <w:szCs w:val="24"/>
          <w:lang w:eastAsia="ru-RU"/>
        </w:rPr>
        <w:t xml:space="preserve">                          </w:t>
      </w:r>
      <w:r w:rsidRPr="00CE63BE">
        <w:rPr>
          <w:rFonts w:ascii="Times New Roman" w:eastAsia="Times New Roman" w:hAnsi="Palatino Linotype" w:cs="Times New Roman"/>
          <w:b/>
          <w:sz w:val="24"/>
          <w:szCs w:val="24"/>
          <w:lang w:eastAsia="ru-RU"/>
        </w:rPr>
        <w:t xml:space="preserve">  </w:t>
      </w:r>
      <w:r w:rsidRPr="00CE63BE">
        <w:rPr>
          <w:rFonts w:ascii="Times New Roman" w:eastAsia="Times New Roman" w:hAnsi="Palatino Linotype" w:cs="Times New Roman"/>
          <w:b/>
          <w:sz w:val="24"/>
          <w:szCs w:val="24"/>
          <w:lang w:eastAsia="ru-RU"/>
        </w:rPr>
        <w:t>Ҡ</w:t>
      </w:r>
      <w:r w:rsidRPr="00CE63BE">
        <w:rPr>
          <w:rFonts w:ascii="Times New Roman" w:eastAsia="Times New Roman" w:hAnsi="Times New Roman" w:cs="Times New Roman"/>
          <w:b/>
          <w:sz w:val="24"/>
          <w:szCs w:val="24"/>
          <w:lang w:eastAsia="ru-RU"/>
        </w:rPr>
        <w:t xml:space="preserve"> А Р А Р                                                                              </w:t>
      </w:r>
      <w:proofErr w:type="gramStart"/>
      <w:r w:rsidRPr="00CE63BE">
        <w:rPr>
          <w:rFonts w:ascii="Times New Roman" w:eastAsia="Times New Roman" w:hAnsi="Times New Roman" w:cs="Times New Roman"/>
          <w:b/>
          <w:sz w:val="24"/>
          <w:szCs w:val="24"/>
          <w:lang w:eastAsia="ru-RU"/>
        </w:rPr>
        <w:t>Р</w:t>
      </w:r>
      <w:proofErr w:type="gramEnd"/>
      <w:r w:rsidRPr="00CE63BE">
        <w:rPr>
          <w:rFonts w:ascii="Times New Roman" w:eastAsia="Times New Roman" w:hAnsi="Times New Roman" w:cs="Times New Roman"/>
          <w:b/>
          <w:sz w:val="24"/>
          <w:szCs w:val="24"/>
          <w:lang w:eastAsia="ru-RU"/>
        </w:rPr>
        <w:t xml:space="preserve"> Е Ш Е Н И Е</w:t>
      </w:r>
    </w:p>
    <w:p w:rsidR="0065761E" w:rsidRPr="0065761E" w:rsidRDefault="0065761E" w:rsidP="00695CE5">
      <w:pPr>
        <w:shd w:val="clear" w:color="auto" w:fill="FFFFFF"/>
        <w:spacing w:after="0" w:line="240" w:lineRule="auto"/>
        <w:ind w:left="540"/>
        <w:jc w:val="center"/>
        <w:rPr>
          <w:rFonts w:ascii="Helvetica" w:eastAsia="Times New Roman" w:hAnsi="Helvetica" w:cs="Helvetica"/>
          <w:b/>
          <w:color w:val="333333"/>
          <w:sz w:val="20"/>
          <w:szCs w:val="20"/>
          <w:lang w:eastAsia="ru-RU"/>
        </w:rPr>
      </w:pPr>
    </w:p>
    <w:p w:rsidR="0065761E" w:rsidRP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b/>
          <w:sz w:val="24"/>
          <w:szCs w:val="24"/>
        </w:rPr>
        <w:t>«Об утверждении Правила содержания, выпаса и прогона сельскохозяйственных животных в сельском</w:t>
      </w:r>
      <w:r>
        <w:rPr>
          <w:rFonts w:ascii="Times New Roman" w:hAnsi="Times New Roman" w:cs="Times New Roman"/>
          <w:b/>
          <w:sz w:val="24"/>
          <w:szCs w:val="24"/>
        </w:rPr>
        <w:t xml:space="preserve"> поселении </w:t>
      </w:r>
      <w:proofErr w:type="spellStart"/>
      <w:r w:rsidR="00CE63BE">
        <w:rPr>
          <w:rFonts w:ascii="Times New Roman" w:hAnsi="Times New Roman" w:cs="Times New Roman"/>
          <w:b/>
          <w:sz w:val="24"/>
          <w:szCs w:val="24"/>
        </w:rPr>
        <w:t>Саитбабинский</w:t>
      </w:r>
      <w:proofErr w:type="spellEnd"/>
      <w:r w:rsidR="00CE63BE">
        <w:rPr>
          <w:rFonts w:ascii="Times New Roman" w:hAnsi="Times New Roman" w:cs="Times New Roman"/>
          <w:b/>
          <w:sz w:val="24"/>
          <w:szCs w:val="24"/>
        </w:rPr>
        <w:t xml:space="preserve"> </w:t>
      </w:r>
      <w:r>
        <w:rPr>
          <w:rFonts w:ascii="Times New Roman" w:hAnsi="Times New Roman" w:cs="Times New Roman"/>
          <w:b/>
          <w:sz w:val="24"/>
          <w:szCs w:val="24"/>
        </w:rPr>
        <w:t xml:space="preserve">сельсовет муниципального </w:t>
      </w:r>
      <w:r w:rsidRPr="0065761E">
        <w:rPr>
          <w:rFonts w:ascii="Times New Roman" w:hAnsi="Times New Roman" w:cs="Times New Roman"/>
          <w:b/>
          <w:sz w:val="24"/>
          <w:szCs w:val="24"/>
        </w:rPr>
        <w:t xml:space="preserve"> район</w:t>
      </w:r>
      <w:r>
        <w:rPr>
          <w:rFonts w:ascii="Times New Roman" w:hAnsi="Times New Roman" w:cs="Times New Roman"/>
          <w:b/>
          <w:sz w:val="24"/>
          <w:szCs w:val="24"/>
        </w:rPr>
        <w:t xml:space="preserve">а </w:t>
      </w:r>
      <w:proofErr w:type="spellStart"/>
      <w:r>
        <w:rPr>
          <w:rFonts w:ascii="Times New Roman" w:hAnsi="Times New Roman" w:cs="Times New Roman"/>
          <w:b/>
          <w:sz w:val="24"/>
          <w:szCs w:val="24"/>
        </w:rPr>
        <w:t>Гафурийский</w:t>
      </w:r>
      <w:proofErr w:type="spellEnd"/>
      <w:r>
        <w:rPr>
          <w:rFonts w:ascii="Times New Roman" w:hAnsi="Times New Roman" w:cs="Times New Roman"/>
          <w:b/>
          <w:sz w:val="24"/>
          <w:szCs w:val="24"/>
        </w:rPr>
        <w:t xml:space="preserve"> район </w:t>
      </w:r>
      <w:r w:rsidRPr="0065761E">
        <w:rPr>
          <w:rFonts w:ascii="Times New Roman" w:hAnsi="Times New Roman" w:cs="Times New Roman"/>
          <w:b/>
          <w:sz w:val="24"/>
          <w:szCs w:val="24"/>
        </w:rPr>
        <w:t xml:space="preserve"> Республики Башкортостан»</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w:t>
      </w:r>
      <w:proofErr w:type="gramStart"/>
      <w:r w:rsidRPr="0065761E">
        <w:rPr>
          <w:rFonts w:ascii="Times New Roman" w:hAnsi="Times New Roman" w:cs="Times New Roman"/>
          <w:sz w:val="24"/>
          <w:szCs w:val="24"/>
        </w:rPr>
        <w:t>В соответствии со ст.72 пунктами «б», «д», ст.76 частями 2,5 Конституции Российской Федерации, Федерального закона Российской Федерации от 06.10.2003 №131-ФЗ «Об общих принципах организации местного самоуправления в Российской Федерации», Закона Российской Федерации от 14.05.1993 №4679-1 «О ветеринарии», Федерального закона от 30.03.1999 №52- ФЗ «О санитарно-эпидемиологическом благополучии населения», Конституции Республики Башкортостан, Закона Республики Башкортостан от 27.05.1994 № ВС-22/43 «О</w:t>
      </w:r>
      <w:proofErr w:type="gramEnd"/>
      <w:r w:rsidRPr="0065761E">
        <w:rPr>
          <w:rFonts w:ascii="Times New Roman" w:hAnsi="Times New Roman" w:cs="Times New Roman"/>
          <w:sz w:val="24"/>
          <w:szCs w:val="24"/>
        </w:rPr>
        <w:t xml:space="preserve"> ветеринарии», Закона Республики Башкортостан от 30.05.2011 №404-з «Об упорядочении выпаса и прогона сельскохозяйственных животных на территории Республики Башкортостан», Устав</w:t>
      </w:r>
      <w:r>
        <w:rPr>
          <w:rFonts w:ascii="Times New Roman" w:hAnsi="Times New Roman" w:cs="Times New Roman"/>
          <w:sz w:val="24"/>
          <w:szCs w:val="24"/>
        </w:rPr>
        <w:t xml:space="preserve">а сельского поселения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w:t>
      </w:r>
      <w:r w:rsidRPr="0065761E">
        <w:rPr>
          <w:rFonts w:ascii="Times New Roman" w:hAnsi="Times New Roman" w:cs="Times New Roman"/>
          <w:sz w:val="24"/>
          <w:szCs w:val="24"/>
        </w:rPr>
        <w:t xml:space="preserve"> район Республики </w:t>
      </w:r>
      <w:proofErr w:type="gramStart"/>
      <w:r w:rsidRPr="0065761E">
        <w:rPr>
          <w:rFonts w:ascii="Times New Roman" w:hAnsi="Times New Roman" w:cs="Times New Roman"/>
          <w:sz w:val="24"/>
          <w:szCs w:val="24"/>
        </w:rPr>
        <w:t>Башкортостан, и в целях упорядочения содержания, выпаса и прогона сельскохозяйственных животных</w:t>
      </w:r>
      <w:r>
        <w:rPr>
          <w:rFonts w:ascii="Times New Roman" w:hAnsi="Times New Roman" w:cs="Times New Roman"/>
          <w:sz w:val="24"/>
          <w:szCs w:val="24"/>
        </w:rPr>
        <w:t xml:space="preserve"> в сельском поселении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w:t>
      </w:r>
      <w:r w:rsidRPr="0065761E">
        <w:rPr>
          <w:rFonts w:ascii="Times New Roman" w:hAnsi="Times New Roman" w:cs="Times New Roman"/>
          <w:sz w:val="24"/>
          <w:szCs w:val="24"/>
        </w:rPr>
        <w:t xml:space="preserve"> район Республики Башкортостан, обеспечения проведения профилактических мероприятий по предупреждению заразных и иных заболеваний животных, создания условий, исключающих повреждение и (или) уничтожение посевов, зеленых насаждений, собранного урожая, причинение вреда здоровью людей и ущерба имуществу физических и юридических лиц, предупреждения случаев кражи сельскохозяйственных</w:t>
      </w:r>
      <w:proofErr w:type="gramEnd"/>
      <w:r w:rsidRPr="0065761E">
        <w:rPr>
          <w:rFonts w:ascii="Times New Roman" w:hAnsi="Times New Roman" w:cs="Times New Roman"/>
          <w:sz w:val="24"/>
          <w:szCs w:val="24"/>
        </w:rPr>
        <w:t xml:space="preserve"> животных Сове</w:t>
      </w:r>
      <w:r>
        <w:rPr>
          <w:rFonts w:ascii="Times New Roman" w:hAnsi="Times New Roman" w:cs="Times New Roman"/>
          <w:sz w:val="24"/>
          <w:szCs w:val="24"/>
        </w:rPr>
        <w:t xml:space="preserve">т сельского поселения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решил</w:t>
      </w:r>
      <w:r>
        <w:rPr>
          <w:rFonts w:ascii="Times New Roman" w:hAnsi="Times New Roman" w:cs="Times New Roman"/>
          <w:sz w:val="24"/>
          <w:szCs w:val="24"/>
        </w:rPr>
        <w:t>:</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1. Утвердить в новой редакции положение «Об утверждении Правила содержания, выпаса и прогона сельскохозяйственных животных</w:t>
      </w:r>
      <w:r>
        <w:rPr>
          <w:rFonts w:ascii="Times New Roman" w:hAnsi="Times New Roman" w:cs="Times New Roman"/>
          <w:sz w:val="24"/>
          <w:szCs w:val="24"/>
        </w:rPr>
        <w:t xml:space="preserve"> в сельском поселении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w:t>
      </w:r>
      <w:r w:rsidRPr="0065761E">
        <w:rPr>
          <w:rFonts w:ascii="Times New Roman" w:hAnsi="Times New Roman" w:cs="Times New Roman"/>
          <w:sz w:val="24"/>
          <w:szCs w:val="24"/>
        </w:rPr>
        <w:t xml:space="preserve"> район Республики Башкортостан» (Приложение № 1); </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2. Настоящее решение обнародовать в установленном порядке и разместить в сети «Интернет» на официальном сайт</w:t>
      </w:r>
      <w:r>
        <w:rPr>
          <w:rFonts w:ascii="Times New Roman" w:hAnsi="Times New Roman" w:cs="Times New Roman"/>
          <w:sz w:val="24"/>
          <w:szCs w:val="24"/>
        </w:rPr>
        <w:t xml:space="preserve">е сельского поселения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w:t>
      </w:r>
      <w:r>
        <w:rPr>
          <w:rFonts w:ascii="Times New Roman" w:hAnsi="Times New Roman" w:cs="Times New Roman"/>
          <w:sz w:val="24"/>
          <w:szCs w:val="24"/>
        </w:rPr>
        <w:t xml:space="preserve">муниципального района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w:t>
      </w:r>
      <w:r w:rsidRPr="0065761E">
        <w:rPr>
          <w:rFonts w:ascii="Times New Roman" w:hAnsi="Times New Roman" w:cs="Times New Roman"/>
          <w:sz w:val="24"/>
          <w:szCs w:val="24"/>
        </w:rPr>
        <w:t xml:space="preserve"> район Республики Башкортостан.</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 Настоящее решение вступает в силу со дня обнародования. </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4. </w:t>
      </w:r>
      <w:proofErr w:type="gramStart"/>
      <w:r w:rsidRPr="0065761E">
        <w:rPr>
          <w:rFonts w:ascii="Times New Roman" w:hAnsi="Times New Roman" w:cs="Times New Roman"/>
          <w:sz w:val="24"/>
          <w:szCs w:val="24"/>
        </w:rPr>
        <w:t>Контроль за</w:t>
      </w:r>
      <w:proofErr w:type="gramEnd"/>
      <w:r w:rsidRPr="0065761E">
        <w:rPr>
          <w:rFonts w:ascii="Times New Roman" w:hAnsi="Times New Roman" w:cs="Times New Roman"/>
          <w:sz w:val="24"/>
          <w:szCs w:val="24"/>
        </w:rPr>
        <w:t xml:space="preserve"> исполнением данного решения возложить на постоянную комиссию Совет</w:t>
      </w:r>
      <w:r>
        <w:rPr>
          <w:rFonts w:ascii="Times New Roman" w:hAnsi="Times New Roman" w:cs="Times New Roman"/>
          <w:sz w:val="24"/>
          <w:szCs w:val="24"/>
        </w:rPr>
        <w:t xml:space="preserve">а по </w:t>
      </w:r>
      <w:r w:rsidRPr="0065761E">
        <w:rPr>
          <w:rFonts w:ascii="Times New Roman" w:hAnsi="Times New Roman" w:cs="Times New Roman"/>
          <w:sz w:val="24"/>
          <w:szCs w:val="24"/>
        </w:rPr>
        <w:t xml:space="preserve">благоустройству и экологии. </w:t>
      </w:r>
    </w:p>
    <w:p w:rsidR="00CE63BE" w:rsidRDefault="00CE63BE" w:rsidP="00695CE5">
      <w:pPr>
        <w:shd w:val="clear" w:color="auto" w:fill="FFFFFF"/>
        <w:spacing w:after="135" w:line="240" w:lineRule="auto"/>
        <w:ind w:left="540"/>
        <w:jc w:val="both"/>
        <w:rPr>
          <w:rFonts w:ascii="Times New Roman" w:hAnsi="Times New Roman" w:cs="Times New Roman"/>
          <w:sz w:val="24"/>
          <w:szCs w:val="24"/>
        </w:rPr>
      </w:pPr>
    </w:p>
    <w:p w:rsidR="0065761E" w:rsidRDefault="00CE63BE" w:rsidP="00695CE5">
      <w:pPr>
        <w:shd w:val="clear" w:color="auto" w:fill="FFFFFF"/>
        <w:spacing w:after="135" w:line="240" w:lineRule="auto"/>
        <w:ind w:left="540"/>
        <w:jc w:val="both"/>
        <w:rPr>
          <w:rFonts w:ascii="Times New Roman" w:hAnsi="Times New Roman" w:cs="Times New Roman"/>
          <w:sz w:val="24"/>
          <w:szCs w:val="24"/>
        </w:rPr>
      </w:pPr>
      <w:r>
        <w:rPr>
          <w:rFonts w:ascii="Times New Roman" w:hAnsi="Times New Roman" w:cs="Times New Roman"/>
          <w:sz w:val="24"/>
          <w:szCs w:val="24"/>
        </w:rPr>
        <w:t xml:space="preserve">             </w:t>
      </w:r>
      <w:r w:rsidR="0065761E">
        <w:rPr>
          <w:rFonts w:ascii="Times New Roman" w:hAnsi="Times New Roman" w:cs="Times New Roman"/>
          <w:sz w:val="24"/>
          <w:szCs w:val="24"/>
        </w:rPr>
        <w:t xml:space="preserve">Глава сельского поселения </w:t>
      </w:r>
      <w:r>
        <w:rPr>
          <w:rFonts w:ascii="Times New Roman" w:hAnsi="Times New Roman" w:cs="Times New Roman"/>
          <w:sz w:val="24"/>
          <w:szCs w:val="24"/>
        </w:rPr>
        <w:t xml:space="preserve">                                          </w:t>
      </w:r>
      <w:proofErr w:type="spellStart"/>
      <w:r>
        <w:rPr>
          <w:rFonts w:ascii="Times New Roman" w:hAnsi="Times New Roman" w:cs="Times New Roman"/>
          <w:sz w:val="24"/>
          <w:szCs w:val="24"/>
        </w:rPr>
        <w:t>В.С.Кунафин</w:t>
      </w:r>
      <w:proofErr w:type="spellEnd"/>
    </w:p>
    <w:p w:rsidR="00CE63BE" w:rsidRDefault="00CE63BE" w:rsidP="00695CE5">
      <w:pPr>
        <w:shd w:val="clear" w:color="auto" w:fill="FFFFFF"/>
        <w:spacing w:after="135" w:line="240" w:lineRule="auto"/>
        <w:ind w:left="540"/>
        <w:jc w:val="both"/>
        <w:rPr>
          <w:rFonts w:ascii="Times New Roman" w:hAnsi="Times New Roman" w:cs="Times New Roman"/>
          <w:sz w:val="24"/>
          <w:szCs w:val="24"/>
        </w:rPr>
      </w:pPr>
    </w:p>
    <w:p w:rsidR="00CE63BE" w:rsidRPr="00CE63BE" w:rsidRDefault="00CE63BE" w:rsidP="00CE63BE">
      <w:pPr>
        <w:spacing w:line="240" w:lineRule="auto"/>
        <w:contextualSpacing/>
        <w:jc w:val="both"/>
        <w:rPr>
          <w:rFonts w:ascii="Times New Roman" w:hAnsi="Times New Roman" w:cs="Times New Roman"/>
          <w:sz w:val="24"/>
          <w:szCs w:val="24"/>
        </w:rPr>
      </w:pPr>
      <w:proofErr w:type="spellStart"/>
      <w:r w:rsidRPr="00CE63BE">
        <w:rPr>
          <w:rFonts w:ascii="Times New Roman" w:hAnsi="Times New Roman" w:cs="Times New Roman"/>
          <w:sz w:val="24"/>
          <w:szCs w:val="24"/>
        </w:rPr>
        <w:t>с</w:t>
      </w:r>
      <w:proofErr w:type="gramStart"/>
      <w:r w:rsidRPr="00CE63BE">
        <w:rPr>
          <w:rFonts w:ascii="Times New Roman" w:hAnsi="Times New Roman" w:cs="Times New Roman"/>
          <w:sz w:val="24"/>
          <w:szCs w:val="24"/>
        </w:rPr>
        <w:t>.С</w:t>
      </w:r>
      <w:proofErr w:type="gramEnd"/>
      <w:r w:rsidRPr="00CE63BE">
        <w:rPr>
          <w:rFonts w:ascii="Times New Roman" w:hAnsi="Times New Roman" w:cs="Times New Roman"/>
          <w:sz w:val="24"/>
          <w:szCs w:val="24"/>
        </w:rPr>
        <w:t>аитбаба</w:t>
      </w:r>
      <w:proofErr w:type="spellEnd"/>
      <w:r w:rsidRPr="00CE63BE">
        <w:rPr>
          <w:rFonts w:ascii="Times New Roman" w:hAnsi="Times New Roman" w:cs="Times New Roman"/>
          <w:sz w:val="24"/>
          <w:szCs w:val="24"/>
        </w:rPr>
        <w:t>,</w:t>
      </w:r>
    </w:p>
    <w:p w:rsidR="00CE63BE" w:rsidRPr="00CE63BE" w:rsidRDefault="00CD0B17" w:rsidP="00CE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от «</w:t>
      </w:r>
      <w:r w:rsidR="00D94528">
        <w:rPr>
          <w:rFonts w:ascii="Times New Roman" w:hAnsi="Times New Roman" w:cs="Times New Roman"/>
          <w:sz w:val="24"/>
          <w:szCs w:val="24"/>
        </w:rPr>
        <w:t>17</w:t>
      </w:r>
      <w:r>
        <w:rPr>
          <w:rFonts w:ascii="Times New Roman" w:hAnsi="Times New Roman" w:cs="Times New Roman"/>
          <w:sz w:val="24"/>
          <w:szCs w:val="24"/>
        </w:rPr>
        <w:t xml:space="preserve">  » </w:t>
      </w:r>
      <w:r w:rsidR="00643609">
        <w:rPr>
          <w:rFonts w:ascii="Times New Roman" w:hAnsi="Times New Roman" w:cs="Times New Roman"/>
          <w:sz w:val="24"/>
          <w:szCs w:val="24"/>
        </w:rPr>
        <w:t>мая</w:t>
      </w:r>
      <w:r w:rsidR="00D62B9F">
        <w:rPr>
          <w:rFonts w:ascii="Times New Roman" w:hAnsi="Times New Roman" w:cs="Times New Roman"/>
          <w:sz w:val="24"/>
          <w:szCs w:val="24"/>
        </w:rPr>
        <w:t xml:space="preserve"> 2022</w:t>
      </w:r>
      <w:r w:rsidR="00CE63BE" w:rsidRPr="00CE63BE">
        <w:rPr>
          <w:rFonts w:ascii="Times New Roman" w:hAnsi="Times New Roman" w:cs="Times New Roman"/>
          <w:sz w:val="24"/>
          <w:szCs w:val="24"/>
        </w:rPr>
        <w:t>г.</w:t>
      </w:r>
    </w:p>
    <w:p w:rsidR="00CE63BE" w:rsidRPr="00CE63BE" w:rsidRDefault="00CD0B17" w:rsidP="00CE63BE">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643609">
        <w:rPr>
          <w:rFonts w:ascii="Times New Roman" w:hAnsi="Times New Roman" w:cs="Times New Roman"/>
          <w:sz w:val="24"/>
          <w:szCs w:val="24"/>
        </w:rPr>
        <w:t>78-249</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43609" w:rsidRDefault="0065761E" w:rsidP="00643609">
      <w:pPr>
        <w:shd w:val="clear" w:color="auto" w:fill="FFFFFF"/>
        <w:spacing w:after="0"/>
        <w:ind w:left="540"/>
        <w:jc w:val="right"/>
        <w:rPr>
          <w:rFonts w:ascii="Times New Roman" w:hAnsi="Times New Roman" w:cs="Times New Roman"/>
          <w:sz w:val="24"/>
          <w:szCs w:val="24"/>
        </w:rPr>
      </w:pPr>
      <w:r w:rsidRPr="0065761E">
        <w:rPr>
          <w:rFonts w:ascii="Times New Roman" w:hAnsi="Times New Roman" w:cs="Times New Roman"/>
          <w:sz w:val="24"/>
          <w:szCs w:val="24"/>
        </w:rPr>
        <w:t>Приложение №1</w:t>
      </w:r>
    </w:p>
    <w:p w:rsidR="00643609" w:rsidRDefault="0065761E" w:rsidP="00643609">
      <w:pPr>
        <w:shd w:val="clear" w:color="auto" w:fill="FFFFFF"/>
        <w:spacing w:after="0"/>
        <w:ind w:left="540"/>
        <w:jc w:val="right"/>
        <w:rPr>
          <w:rFonts w:ascii="Times New Roman" w:hAnsi="Times New Roman" w:cs="Times New Roman"/>
          <w:sz w:val="24"/>
          <w:szCs w:val="24"/>
        </w:rPr>
      </w:pPr>
      <w:r w:rsidRPr="0065761E">
        <w:rPr>
          <w:rFonts w:ascii="Times New Roman" w:hAnsi="Times New Roman" w:cs="Times New Roman"/>
          <w:sz w:val="24"/>
          <w:szCs w:val="24"/>
        </w:rPr>
        <w:t xml:space="preserve"> к решению Совет</w:t>
      </w:r>
      <w:r>
        <w:rPr>
          <w:rFonts w:ascii="Times New Roman" w:hAnsi="Times New Roman" w:cs="Times New Roman"/>
          <w:sz w:val="24"/>
          <w:szCs w:val="24"/>
        </w:rPr>
        <w:t xml:space="preserve">а сельского поселения </w:t>
      </w:r>
    </w:p>
    <w:p w:rsidR="00643609" w:rsidRDefault="00CE63BE" w:rsidP="00643609">
      <w:pPr>
        <w:shd w:val="clear" w:color="auto" w:fill="FFFFFF"/>
        <w:spacing w:after="0"/>
        <w:ind w:left="540"/>
        <w:jc w:val="right"/>
        <w:rPr>
          <w:rFonts w:ascii="Times New Roman" w:hAnsi="Times New Roman" w:cs="Times New Roman"/>
          <w:sz w:val="24"/>
          <w:szCs w:val="24"/>
        </w:rPr>
      </w:pPr>
      <w:proofErr w:type="spellStart"/>
      <w:r>
        <w:rPr>
          <w:rFonts w:ascii="Times New Roman" w:hAnsi="Times New Roman" w:cs="Times New Roman"/>
          <w:sz w:val="24"/>
          <w:szCs w:val="24"/>
        </w:rPr>
        <w:t>Саитбабинский</w:t>
      </w:r>
      <w:proofErr w:type="spellEnd"/>
      <w:r w:rsidR="0065761E" w:rsidRPr="0065761E">
        <w:rPr>
          <w:rFonts w:ascii="Times New Roman" w:hAnsi="Times New Roman" w:cs="Times New Roman"/>
          <w:sz w:val="24"/>
          <w:szCs w:val="24"/>
        </w:rPr>
        <w:t xml:space="preserve"> сельсовет </w:t>
      </w:r>
      <w:r w:rsidR="0065761E">
        <w:rPr>
          <w:rFonts w:ascii="Times New Roman" w:hAnsi="Times New Roman" w:cs="Times New Roman"/>
          <w:sz w:val="24"/>
          <w:szCs w:val="24"/>
        </w:rPr>
        <w:t>муниципального района</w:t>
      </w:r>
    </w:p>
    <w:p w:rsidR="00CE63BE" w:rsidRDefault="0065761E" w:rsidP="00643609">
      <w:pPr>
        <w:shd w:val="clear" w:color="auto" w:fill="FFFFFF"/>
        <w:spacing w:after="0"/>
        <w:ind w:left="540"/>
        <w:jc w:val="right"/>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Гафурийский</w:t>
      </w:r>
      <w:proofErr w:type="spellEnd"/>
      <w:r>
        <w:rPr>
          <w:rFonts w:ascii="Times New Roman" w:hAnsi="Times New Roman" w:cs="Times New Roman"/>
          <w:sz w:val="24"/>
          <w:szCs w:val="24"/>
        </w:rPr>
        <w:t xml:space="preserve"> </w:t>
      </w:r>
      <w:r w:rsidRPr="0065761E">
        <w:rPr>
          <w:rFonts w:ascii="Times New Roman" w:hAnsi="Times New Roman" w:cs="Times New Roman"/>
          <w:sz w:val="24"/>
          <w:szCs w:val="24"/>
        </w:rPr>
        <w:t xml:space="preserve"> </w:t>
      </w:r>
      <w:r w:rsidR="00633458">
        <w:rPr>
          <w:rFonts w:ascii="Times New Roman" w:hAnsi="Times New Roman" w:cs="Times New Roman"/>
          <w:sz w:val="24"/>
          <w:szCs w:val="24"/>
        </w:rPr>
        <w:t>район</w:t>
      </w:r>
      <w:r w:rsidR="00643609">
        <w:rPr>
          <w:rFonts w:ascii="Times New Roman" w:hAnsi="Times New Roman" w:cs="Times New Roman"/>
          <w:sz w:val="24"/>
          <w:szCs w:val="24"/>
        </w:rPr>
        <w:t xml:space="preserve"> </w:t>
      </w:r>
      <w:r w:rsidR="00633458">
        <w:rPr>
          <w:rFonts w:ascii="Times New Roman" w:hAnsi="Times New Roman" w:cs="Times New Roman"/>
          <w:sz w:val="24"/>
          <w:szCs w:val="24"/>
        </w:rPr>
        <w:t xml:space="preserve"> Республики Башкортостан</w:t>
      </w:r>
    </w:p>
    <w:p w:rsidR="00633458" w:rsidRDefault="00D94528" w:rsidP="00643609">
      <w:pPr>
        <w:shd w:val="clear" w:color="auto" w:fill="FFFFFF"/>
        <w:spacing w:after="0"/>
        <w:ind w:left="540"/>
        <w:jc w:val="right"/>
        <w:rPr>
          <w:rFonts w:ascii="Times New Roman" w:hAnsi="Times New Roman" w:cs="Times New Roman"/>
          <w:sz w:val="24"/>
          <w:szCs w:val="24"/>
        </w:rPr>
      </w:pPr>
      <w:r>
        <w:rPr>
          <w:rFonts w:ascii="Times New Roman" w:hAnsi="Times New Roman" w:cs="Times New Roman"/>
          <w:sz w:val="24"/>
          <w:szCs w:val="24"/>
        </w:rPr>
        <w:t>«17</w:t>
      </w:r>
      <w:bookmarkStart w:id="0" w:name="_GoBack"/>
      <w:bookmarkEnd w:id="0"/>
      <w:r w:rsidR="00643609">
        <w:rPr>
          <w:rFonts w:ascii="Times New Roman" w:hAnsi="Times New Roman" w:cs="Times New Roman"/>
          <w:sz w:val="24"/>
          <w:szCs w:val="24"/>
        </w:rPr>
        <w:t>» мая 2022</w:t>
      </w:r>
      <w:r w:rsidR="00633458">
        <w:rPr>
          <w:rFonts w:ascii="Times New Roman" w:hAnsi="Times New Roman" w:cs="Times New Roman"/>
          <w:sz w:val="24"/>
          <w:szCs w:val="24"/>
        </w:rPr>
        <w:t>г</w:t>
      </w:r>
      <w:r w:rsidR="00643609">
        <w:rPr>
          <w:rFonts w:ascii="Times New Roman" w:hAnsi="Times New Roman" w:cs="Times New Roman"/>
          <w:sz w:val="24"/>
          <w:szCs w:val="24"/>
        </w:rPr>
        <w:t xml:space="preserve">. </w:t>
      </w:r>
      <w:r w:rsidR="00633458">
        <w:rPr>
          <w:rFonts w:ascii="Times New Roman" w:hAnsi="Times New Roman" w:cs="Times New Roman"/>
          <w:sz w:val="24"/>
          <w:szCs w:val="24"/>
        </w:rPr>
        <w:t xml:space="preserve"> № </w:t>
      </w:r>
      <w:r w:rsidR="00643609">
        <w:rPr>
          <w:rFonts w:ascii="Times New Roman" w:hAnsi="Times New Roman" w:cs="Times New Roman"/>
          <w:sz w:val="24"/>
          <w:szCs w:val="24"/>
        </w:rPr>
        <w:t>78-249</w:t>
      </w:r>
    </w:p>
    <w:p w:rsidR="0065761E" w:rsidRDefault="0065761E" w:rsidP="00695CE5">
      <w:pPr>
        <w:shd w:val="clear" w:color="auto" w:fill="FFFFFF"/>
        <w:spacing w:after="135" w:line="240" w:lineRule="auto"/>
        <w:ind w:left="540"/>
        <w:jc w:val="both"/>
        <w:rPr>
          <w:rFonts w:ascii="Times New Roman" w:hAnsi="Times New Roman" w:cs="Times New Roman"/>
          <w:sz w:val="24"/>
          <w:szCs w:val="24"/>
        </w:rPr>
      </w:pP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Правила содержания, выпаса и прогона сельскохозяйственных животных</w:t>
      </w:r>
      <w:r w:rsidR="00633458">
        <w:rPr>
          <w:rFonts w:ascii="Times New Roman" w:hAnsi="Times New Roman" w:cs="Times New Roman"/>
          <w:sz w:val="24"/>
          <w:szCs w:val="24"/>
        </w:rPr>
        <w:t xml:space="preserve"> в сельском поселении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w:t>
      </w:r>
      <w:r w:rsidR="00633458">
        <w:rPr>
          <w:rFonts w:ascii="Times New Roman" w:hAnsi="Times New Roman" w:cs="Times New Roman"/>
          <w:sz w:val="24"/>
          <w:szCs w:val="24"/>
        </w:rPr>
        <w:t xml:space="preserve">муниципального района </w:t>
      </w:r>
      <w:proofErr w:type="spellStart"/>
      <w:r w:rsidR="00633458">
        <w:rPr>
          <w:rFonts w:ascii="Times New Roman" w:hAnsi="Times New Roman" w:cs="Times New Roman"/>
          <w:sz w:val="24"/>
          <w:szCs w:val="24"/>
        </w:rPr>
        <w:t>Гафурийский</w:t>
      </w:r>
      <w:proofErr w:type="spellEnd"/>
      <w:r w:rsidR="00633458">
        <w:rPr>
          <w:rFonts w:ascii="Times New Roman" w:hAnsi="Times New Roman" w:cs="Times New Roman"/>
          <w:sz w:val="24"/>
          <w:szCs w:val="24"/>
        </w:rPr>
        <w:t xml:space="preserve"> </w:t>
      </w:r>
      <w:r w:rsidRPr="0065761E">
        <w:rPr>
          <w:rFonts w:ascii="Times New Roman" w:hAnsi="Times New Roman" w:cs="Times New Roman"/>
          <w:sz w:val="24"/>
          <w:szCs w:val="24"/>
        </w:rPr>
        <w:t xml:space="preserve"> район Республики Башкортостан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1. Общие положения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1.1. Настоящие Правила обязательны для исполнения юридическими лицами и гражданами, содержащими сельскохозяйственных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1.2. В настоящих Правилах применяются следующие понятия: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1) сельскохозяйственные животные - лошади, крупный рогатый скот (коровы, бычки, телки), </w:t>
      </w:r>
      <w:proofErr w:type="spellStart"/>
      <w:r w:rsidRPr="0065761E">
        <w:rPr>
          <w:rFonts w:ascii="Times New Roman" w:hAnsi="Times New Roman" w:cs="Times New Roman"/>
          <w:sz w:val="24"/>
          <w:szCs w:val="24"/>
        </w:rPr>
        <w:t>мелкорогатый</w:t>
      </w:r>
      <w:proofErr w:type="spellEnd"/>
      <w:r w:rsidRPr="0065761E">
        <w:rPr>
          <w:rFonts w:ascii="Times New Roman" w:hAnsi="Times New Roman" w:cs="Times New Roman"/>
          <w:sz w:val="24"/>
          <w:szCs w:val="24"/>
        </w:rPr>
        <w:t xml:space="preserve"> скот (овцы, козы), птицы и другие животные, содержащиеся в личных подсобных хозяйствах граждан и у юридических лиц, используемые в целях производства животноводческой продукции, необходимым условием содержания которых является выпас, далее по тексту – животные;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 владелец сельскохозяйственных животных - физическое или юридическое лицо, которое владеет, распоряжается и (или) пользуется сельскохозяйственными животными на праве собственности или на основании иных вещных прав; далее по тексту - владелец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3) прогон сельскохозяйственных животных - передвижение сельскохозяйственных животных от места их постоянного нахождения до места выпаса и обратно;</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 выпас сельскохозяйственных животных - контролируемое пребывание на пастбище сельскохозяйственных животных в специально отведенных местах;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5) стадо - организованная для вывода на пастбище группа сельскохозяйственных животных: крупнорогатого скота, </w:t>
      </w:r>
      <w:proofErr w:type="spellStart"/>
      <w:r w:rsidRPr="0065761E">
        <w:rPr>
          <w:rFonts w:ascii="Times New Roman" w:hAnsi="Times New Roman" w:cs="Times New Roman"/>
          <w:sz w:val="24"/>
          <w:szCs w:val="24"/>
        </w:rPr>
        <w:t>мелкорогатого</w:t>
      </w:r>
      <w:proofErr w:type="spellEnd"/>
      <w:r w:rsidRPr="0065761E">
        <w:rPr>
          <w:rFonts w:ascii="Times New Roman" w:hAnsi="Times New Roman" w:cs="Times New Roman"/>
          <w:sz w:val="24"/>
          <w:szCs w:val="24"/>
        </w:rPr>
        <w:t xml:space="preserve"> скота, лошадей;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6) пастух - уполномоченное владельцами сельскохозяйственных животных физическое лицо, который осуществляет прогон, выпас табуна, и несет ответственность за сохранность стада. Как правило, это владелец животных, члены его хозяйства, который согласно очередности в определенный день пасет стадо. Также пастухом могут быть лица, исполняющие эту обязанность по договору (устный или письменный) найма за плату или безвозмездно;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7) безнадзорные животные - животные, безнадзорно находящиеся или перемещающиеся вне установленных мест без надзора собственника или уполномоченного лица;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8) потрава- потрава посевов сельскохозяйственных культур - последствия в виде гибели урожая, частичного или полного его количественного и качественного снижения в результате воздействия животного.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1.3. Целью настоящих Правил является упорядочение содержания, выпаса, прогона сельскохозяйственных животных</w:t>
      </w:r>
      <w:r w:rsidR="00633458">
        <w:rPr>
          <w:rFonts w:ascii="Times New Roman" w:hAnsi="Times New Roman" w:cs="Times New Roman"/>
          <w:sz w:val="24"/>
          <w:szCs w:val="24"/>
        </w:rPr>
        <w:t xml:space="preserve"> в сельском поселении </w:t>
      </w:r>
      <w:proofErr w:type="spellStart"/>
      <w:r w:rsidR="00CE63BE">
        <w:rPr>
          <w:rFonts w:ascii="Times New Roman" w:hAnsi="Times New Roman" w:cs="Times New Roman"/>
          <w:sz w:val="24"/>
          <w:szCs w:val="24"/>
        </w:rPr>
        <w:t>Саитбабинский</w:t>
      </w:r>
      <w:proofErr w:type="spellEnd"/>
      <w:r w:rsidRPr="0065761E">
        <w:rPr>
          <w:rFonts w:ascii="Times New Roman" w:hAnsi="Times New Roman" w:cs="Times New Roman"/>
          <w:sz w:val="24"/>
          <w:szCs w:val="24"/>
        </w:rPr>
        <w:t xml:space="preserve"> сельсовет, обеспечение проведения профилактических мероприятий по предупреждению заболеваний животных болезнями, создание условий, исключающих потраву посевов, причинение вреда здоровью людей и ущерба имуществу физических и юридических лиц, профилактику случаев кражи сельскохозяйственных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lastRenderedPageBreak/>
        <w:t xml:space="preserve">2. Содержание животных.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2.1. Помещения, предназначенные для временного или постоянного содержания животных, по своей площади и оборудованию должны обеспечивать благоприятные условия для их здоровья. Владельцы животных обязаны обеспечивать их кормами и водой, безопасными для здоровья животных и окружающей среды, соответствующими ветеринарно-санитарным требованиям и нормам.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2.2. Ответственность за здоровье, содержание и использование животных несут их владельцы. </w:t>
      </w:r>
      <w:proofErr w:type="gramStart"/>
      <w:r w:rsidRPr="0065761E">
        <w:rPr>
          <w:rFonts w:ascii="Times New Roman" w:hAnsi="Times New Roman" w:cs="Times New Roman"/>
          <w:sz w:val="24"/>
          <w:szCs w:val="24"/>
        </w:rPr>
        <w:t>Владельцы животных обязаны: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содержать в надлежащем состоянии животноводческие помещения и сооружения для хранения кормов не допускать загрязнения окружающей среды отходами животноводства; - соблюдать зоогигиенические и ветеринарно-санитарные требования при размещении, строительстве, вводе в эксплуатацию объектов, связанных с содержанием животных, переработкой, хранением и реализацией продуктов животноводства;</w:t>
      </w:r>
      <w:proofErr w:type="gramEnd"/>
      <w:r w:rsidRPr="0065761E">
        <w:rPr>
          <w:rFonts w:ascii="Times New Roman" w:hAnsi="Times New Roman" w:cs="Times New Roman"/>
          <w:sz w:val="24"/>
          <w:szCs w:val="24"/>
        </w:rPr>
        <w:t xml:space="preserve"> - предоставлять специалистам в области ветеринарии по их требованию животных для осмотра, немедленно извещать указанных специалистов </w:t>
      </w:r>
      <w:proofErr w:type="gramStart"/>
      <w:r w:rsidRPr="0065761E">
        <w:rPr>
          <w:rFonts w:ascii="Times New Roman" w:hAnsi="Times New Roman" w:cs="Times New Roman"/>
          <w:sz w:val="24"/>
          <w:szCs w:val="24"/>
        </w:rPr>
        <w:t>о</w:t>
      </w:r>
      <w:proofErr w:type="gramEnd"/>
      <w:r w:rsidRPr="0065761E">
        <w:rPr>
          <w:rFonts w:ascii="Times New Roman" w:hAnsi="Times New Roman" w:cs="Times New Roman"/>
          <w:sz w:val="24"/>
          <w:szCs w:val="24"/>
        </w:rPr>
        <w:t xml:space="preserve"> всех случаях внезапного падежа или одновременного массового заболевания животных, а также об их необычном поведении; - до прибытия специалистов в области ветеринарии принять меры по изоляции животных, подозреваемых в заболевании; - проводить регистрацию и перерегистрацию сельскохозяйственных животных за свой счет (</w:t>
      </w:r>
      <w:proofErr w:type="spellStart"/>
      <w:r w:rsidRPr="0065761E">
        <w:rPr>
          <w:rFonts w:ascii="Times New Roman" w:hAnsi="Times New Roman" w:cs="Times New Roman"/>
          <w:sz w:val="24"/>
          <w:szCs w:val="24"/>
        </w:rPr>
        <w:t>биркование</w:t>
      </w:r>
      <w:proofErr w:type="spellEnd"/>
      <w:r w:rsidRPr="0065761E">
        <w:rPr>
          <w:rFonts w:ascii="Times New Roman" w:hAnsi="Times New Roman" w:cs="Times New Roman"/>
          <w:sz w:val="24"/>
          <w:szCs w:val="24"/>
        </w:rPr>
        <w:t xml:space="preserve">, </w:t>
      </w:r>
      <w:proofErr w:type="spellStart"/>
      <w:r w:rsidRPr="0065761E">
        <w:rPr>
          <w:rFonts w:ascii="Times New Roman" w:hAnsi="Times New Roman" w:cs="Times New Roman"/>
          <w:sz w:val="24"/>
          <w:szCs w:val="24"/>
        </w:rPr>
        <w:t>клеймование</w:t>
      </w:r>
      <w:proofErr w:type="spellEnd"/>
      <w:r w:rsidRPr="0065761E">
        <w:rPr>
          <w:rFonts w:ascii="Times New Roman" w:hAnsi="Times New Roman" w:cs="Times New Roman"/>
          <w:sz w:val="24"/>
          <w:szCs w:val="24"/>
        </w:rPr>
        <w:t xml:space="preserve"> и </w:t>
      </w:r>
      <w:proofErr w:type="spellStart"/>
      <w:r w:rsidRPr="0065761E">
        <w:rPr>
          <w:rFonts w:ascii="Times New Roman" w:hAnsi="Times New Roman" w:cs="Times New Roman"/>
          <w:sz w:val="24"/>
          <w:szCs w:val="24"/>
        </w:rPr>
        <w:t>пт.д</w:t>
      </w:r>
      <w:proofErr w:type="spellEnd"/>
      <w:r w:rsidRPr="0065761E">
        <w:rPr>
          <w:rFonts w:ascii="Times New Roman" w:hAnsi="Times New Roman" w:cs="Times New Roman"/>
          <w:sz w:val="24"/>
          <w:szCs w:val="24"/>
        </w:rPr>
        <w:t>.); - соблюдать установленные ветеринарно-санитарные правила перевозки и убоя животных, переработки, хранения и реализации продуктов животноводства; - выполнять указания специалистов в области ветеринарии о проведении мероприятий по профилактике болезней животных и борьбе с этими болезнями.</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2.3. Утилизация биологических отходов производится в соответствие с ветеринарно-санитарными правилами. Биологическими отходами являются трупы животных и птиц, абортированные и мертворожденные </w:t>
      </w:r>
      <w:proofErr w:type="gramStart"/>
      <w:r w:rsidRPr="0065761E">
        <w:rPr>
          <w:rFonts w:ascii="Times New Roman" w:hAnsi="Times New Roman" w:cs="Times New Roman"/>
          <w:sz w:val="24"/>
          <w:szCs w:val="24"/>
        </w:rPr>
        <w:t>плоды</w:t>
      </w:r>
      <w:proofErr w:type="gramEnd"/>
      <w:r w:rsidRPr="0065761E">
        <w:rPr>
          <w:rFonts w:ascii="Times New Roman" w:hAnsi="Times New Roman" w:cs="Times New Roman"/>
          <w:sz w:val="24"/>
          <w:szCs w:val="24"/>
        </w:rPr>
        <w:t xml:space="preserve"> и другие отходы, получаемые при переработке сырья животного происхождения. Владельцы животных, в срок не более суток с момента гибели животного, обнаружения абортированного или мертворожденного плода, обязаны известить об этом специалиста в области ветеринарии, который на месте, по результатам осмотра, определяет порядок утилизации или уничтожения биологических отходов. Обязанность по доставке биологических отходов для переработки или захоронения (сжигания) возлагается на владельца. Биологические отходы обеззараживают в биотермических ямах, уничтожают сжиганием или в исключительных случаях </w:t>
      </w:r>
      <w:proofErr w:type="spellStart"/>
      <w:r w:rsidRPr="0065761E">
        <w:rPr>
          <w:rFonts w:ascii="Times New Roman" w:hAnsi="Times New Roman" w:cs="Times New Roman"/>
          <w:sz w:val="24"/>
          <w:szCs w:val="24"/>
        </w:rPr>
        <w:t>захоранивают</w:t>
      </w:r>
      <w:proofErr w:type="spellEnd"/>
      <w:r w:rsidRPr="0065761E">
        <w:rPr>
          <w:rFonts w:ascii="Times New Roman" w:hAnsi="Times New Roman" w:cs="Times New Roman"/>
          <w:sz w:val="24"/>
          <w:szCs w:val="24"/>
        </w:rPr>
        <w:t xml:space="preserve"> в специально отведенных местах. Запрещается сброс биологических отходов в водоемы, реки и болота так же в бытовые мусорные контейнеры и вывоз их на </w:t>
      </w:r>
      <w:proofErr w:type="gramStart"/>
      <w:r w:rsidRPr="0065761E">
        <w:rPr>
          <w:rFonts w:ascii="Times New Roman" w:hAnsi="Times New Roman" w:cs="Times New Roman"/>
          <w:sz w:val="24"/>
          <w:szCs w:val="24"/>
        </w:rPr>
        <w:t>свалки</w:t>
      </w:r>
      <w:proofErr w:type="gramEnd"/>
      <w:r w:rsidRPr="0065761E">
        <w:rPr>
          <w:rFonts w:ascii="Times New Roman" w:hAnsi="Times New Roman" w:cs="Times New Roman"/>
          <w:sz w:val="24"/>
          <w:szCs w:val="24"/>
        </w:rPr>
        <w:t xml:space="preserve"> и полигоны для захоронения.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2.4. Учет сельскохозяйственных животных ведется органом местного самоуправления в соответствие с порядком ведения </w:t>
      </w:r>
      <w:proofErr w:type="spellStart"/>
      <w:r w:rsidRPr="0065761E">
        <w:rPr>
          <w:rFonts w:ascii="Times New Roman" w:hAnsi="Times New Roman" w:cs="Times New Roman"/>
          <w:sz w:val="24"/>
          <w:szCs w:val="24"/>
        </w:rPr>
        <w:t>похозяйственных</w:t>
      </w:r>
      <w:proofErr w:type="spellEnd"/>
      <w:r w:rsidRPr="0065761E">
        <w:rPr>
          <w:rFonts w:ascii="Times New Roman" w:hAnsi="Times New Roman" w:cs="Times New Roman"/>
          <w:sz w:val="24"/>
          <w:szCs w:val="24"/>
        </w:rPr>
        <w:t xml:space="preserve"> книг.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3. Прогон и выпас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3.1. Прогон сельскохозяйственных животных осуществляется под обязательным надзором владельцев сельскохозяйственных животных либо лиц, ими уполномоченных. Запрещается прогон сельскохозяйственных животных по территории жилых, производственных массивов, детских площадок, скверов, парков, других мест общего пользования. Выпас сельскохозяйственных животных осуществляется на огороженных или неогороженных пастбищах на привязи либо без нее под надзором владельцев или лиц, ими уполномоченных. Перед началом сезона выпаса органом местного самоуправления отводятся земельные участки для организации пастбища. Порядок и очередность выпаса определяется решением собрания владельцев животных. Пастух обязан своевременно, без опозданий и задержек собрать утром стадо, произвести </w:t>
      </w:r>
      <w:r w:rsidRPr="0065761E">
        <w:rPr>
          <w:rFonts w:ascii="Times New Roman" w:hAnsi="Times New Roman" w:cs="Times New Roman"/>
          <w:sz w:val="24"/>
          <w:szCs w:val="24"/>
        </w:rPr>
        <w:lastRenderedPageBreak/>
        <w:t>прогон на пастбище, выпас, вечером пригнать стадо обратно. Время выгона и пригона стада устанавливается решением собрания владельцев, и в зависимости от продолжительности светового дня. Владельцы обязаны своевременно выпускать животных с мест постоянного содержания, сдать пастуху. После пригона стада - встречать животных со стада, не допуская беспризорное нахождение животных.</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3.2. Запрещается выпускать в стадо: - больных животных, в том числе зараженных заразными болезнями; - маточное поголовье перед отелом, родами также неокрепших после отела, родов, неокрепший новорожденный молодняк; - животных, не прошедшие обязательные ветеринарные процедуры, в том числе прививки и вакцинации;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3.3. Пастух отвечает за: - соблюдение очередности выпаса; - своевременный сбор и прогон стада; - выбор безопасного маршрута прогона стада до пастбища; - выбор места выпаса стада (пастбища); маршрут прогона и пастбище должны соответствовать требованиям безопасности для животных; - выбор места водопоя; места для водопоя не должны иметь высоких берегов, обрывов, дно водоемов должно быть неглубокое; - за сохранность всего поголовья животных в стаде. Пастух обязан следить и не допускать, чтобы животные не отбились от стада во время перегона, выпаса. Не допускать фактов кражи животных со стада. </w:t>
      </w:r>
      <w:proofErr w:type="gramStart"/>
      <w:r w:rsidRPr="0065761E">
        <w:rPr>
          <w:rFonts w:ascii="Times New Roman" w:hAnsi="Times New Roman" w:cs="Times New Roman"/>
          <w:sz w:val="24"/>
          <w:szCs w:val="24"/>
        </w:rPr>
        <w:t>При обнаружении больных или травмированных животных обязан немедленно известить владельца животного, принять меры по вызову специалиста в области ветеринарии всеми доступными средствами: сообщить непосредственно, или через ответственного уполномоченного лица, или через орган местного самоуправления.</w:t>
      </w:r>
      <w:proofErr w:type="gramEnd"/>
      <w:r w:rsidRPr="0065761E">
        <w:rPr>
          <w:rFonts w:ascii="Times New Roman" w:hAnsi="Times New Roman" w:cs="Times New Roman"/>
          <w:sz w:val="24"/>
          <w:szCs w:val="24"/>
        </w:rPr>
        <w:t xml:space="preserve"> При безнадежности к выздоровлению животного принять неотложные меры по забою животного. Для проведения непредвиденного или неотложного забоя животных пастуху рекомендуется иметь при себе нож.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3.4. </w:t>
      </w:r>
      <w:proofErr w:type="gramStart"/>
      <w:r w:rsidRPr="0065761E">
        <w:rPr>
          <w:rFonts w:ascii="Times New Roman" w:hAnsi="Times New Roman" w:cs="Times New Roman"/>
          <w:sz w:val="24"/>
          <w:szCs w:val="24"/>
        </w:rPr>
        <w:t>Запрещается выпас стада: - около автомобильных дорог с интенсивным движением; - на болотистых, топких местах; - на крутых горных, каменистых склонах; - около водоемов, имеющих крутые обрывы; - около (на) земельных участков (участках), обработанных ядохимикатами, удобрениями; - на охранных зонах нефтяных, насосных скважин, открытых нефтепроводов, автозаправок, трансформаторных электроподстанций, линий электропередач высокого напряжения; на засеянных полях, плантациях, сенокосах и др. сельхозугодиях;</w:t>
      </w:r>
      <w:proofErr w:type="gramEnd"/>
      <w:r w:rsidRPr="0065761E">
        <w:rPr>
          <w:rFonts w:ascii="Times New Roman" w:hAnsi="Times New Roman" w:cs="Times New Roman"/>
          <w:sz w:val="24"/>
          <w:szCs w:val="24"/>
        </w:rPr>
        <w:t xml:space="preserve"> - в иных зонах при объявлении чрезвычайных ситуаций и особых режимов.</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3.5. Материальная ответственность пастуха за </w:t>
      </w:r>
      <w:proofErr w:type="gramStart"/>
      <w:r w:rsidRPr="0065761E">
        <w:rPr>
          <w:rFonts w:ascii="Times New Roman" w:hAnsi="Times New Roman" w:cs="Times New Roman"/>
          <w:sz w:val="24"/>
          <w:szCs w:val="24"/>
        </w:rPr>
        <w:t>ущерб, причиненный владельцу животного взыскивается</w:t>
      </w:r>
      <w:proofErr w:type="gramEnd"/>
      <w:r w:rsidRPr="0065761E">
        <w:rPr>
          <w:rFonts w:ascii="Times New Roman" w:hAnsi="Times New Roman" w:cs="Times New Roman"/>
          <w:sz w:val="24"/>
          <w:szCs w:val="24"/>
        </w:rPr>
        <w:t xml:space="preserve"> при нарушении настоящих правил. Размер материального ущерба определяется исходя из рыночной стоимости животного, </w:t>
      </w:r>
      <w:proofErr w:type="gramStart"/>
      <w:r w:rsidRPr="0065761E">
        <w:rPr>
          <w:rFonts w:ascii="Times New Roman" w:hAnsi="Times New Roman" w:cs="Times New Roman"/>
          <w:sz w:val="24"/>
          <w:szCs w:val="24"/>
        </w:rPr>
        <w:t>действующих</w:t>
      </w:r>
      <w:proofErr w:type="gramEnd"/>
      <w:r w:rsidRPr="0065761E">
        <w:rPr>
          <w:rFonts w:ascii="Times New Roman" w:hAnsi="Times New Roman" w:cs="Times New Roman"/>
          <w:sz w:val="24"/>
          <w:szCs w:val="24"/>
        </w:rPr>
        <w:t xml:space="preserve"> на данной местности на день причинения ущерба. Размер материального ущерба может быть установлен по взаимному согласию сторон или же в судебном порядке. При разрешении конфликтных ситуаций стороны имеют право привлекать и других компетентных лиц: в том числе специалистов в области ветеринарии с каждой стороны, работников правоохранительных органов. Ущерб должен быть возмещен в разумные сроки. При несвоевременном возмещении причиненного ущерба и изменении рыночной стоимости животных цена ущерба пересматривается. 3.6. Ущерб возмещается в денежном виде. По соглашению сторон может быть предусмотрены иные виды возмещения: передачей равноценного животного, или других материальных ценностей, работой в пользу владельца поврежденного животного. Пастухи в возрасте до восемнадцати лет (несовершеннолетние пастухи)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проступка. Ущерб в этом случае взыскивается с законных представителей несовершеннолетнего или с лица их нанявшего. Пастух освобождается от материальной ответственности, если ущерб причинен не по его вине, в том числе: - при нарушении условий настоящих правил владельцами животных, когда причиной причинения ущерба явилось данное нарушение; - при причинении травмы животному другим </w:t>
      </w:r>
      <w:r w:rsidRPr="0065761E">
        <w:rPr>
          <w:rFonts w:ascii="Times New Roman" w:hAnsi="Times New Roman" w:cs="Times New Roman"/>
          <w:sz w:val="24"/>
          <w:szCs w:val="24"/>
        </w:rPr>
        <w:lastRenderedPageBreak/>
        <w:t>животным, кроме: собак, прибившихся к табуну лошадей и других животных. Травмы, полученные от действий диких животных, в том числе укусы дикими животными подлежат расследованию специалистами в области ветеринарии; - при получении травмы животным вследствие неосторожного поведения самого животного</w:t>
      </w:r>
      <w:r w:rsidR="00643609">
        <w:rPr>
          <w:rFonts w:ascii="Times New Roman" w:hAnsi="Times New Roman" w:cs="Times New Roman"/>
          <w:sz w:val="24"/>
          <w:szCs w:val="24"/>
        </w:rPr>
        <w:t>, не зависящего от воли пастуха</w:t>
      </w:r>
      <w:r w:rsidRPr="0065761E">
        <w:rPr>
          <w:rFonts w:ascii="Times New Roman" w:hAnsi="Times New Roman" w:cs="Times New Roman"/>
          <w:sz w:val="24"/>
          <w:szCs w:val="24"/>
        </w:rPr>
        <w:t>: в том числе при резком выходе животного на проезжую часть, при угождении копытом в норы грызунов, в брошенные посторонние пред</w:t>
      </w:r>
      <w:r w:rsidR="00643609">
        <w:rPr>
          <w:rFonts w:ascii="Times New Roman" w:hAnsi="Times New Roman" w:cs="Times New Roman"/>
          <w:sz w:val="24"/>
          <w:szCs w:val="24"/>
        </w:rPr>
        <w:t>меты (осколки стекол, металлов)</w:t>
      </w:r>
      <w:r w:rsidRPr="0065761E">
        <w:rPr>
          <w:rFonts w:ascii="Times New Roman" w:hAnsi="Times New Roman" w:cs="Times New Roman"/>
          <w:sz w:val="24"/>
          <w:szCs w:val="24"/>
        </w:rPr>
        <w:t xml:space="preserve"> - при получении травмы животным вследствие перехода скрытых форм протекания болезней в активные формы.</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 Безнадзорные животные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4.1. Сельскохозяйственные животные, находящиеся на посевных площадях или вблизи их, жилой зоне населенных пунктов, улиц, скверах, парках, зонах отдыха граждан и в других общественных местах без сопровождения, относятся к категории безнадзорных и к ним могут быть применены меры, предусмотренные Гражданским кодексом Российской Федерации и настоящими Правилами.</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4.2. Безнадзорные животные задерживаются и содержатся в местах, определенных решением главы сельского поселения.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4.3. В журнале задержанных животных фиксируется по графам масть, мета, описание особенностей животного, число, когда и кем оно было задержано, время, место задержания. В доступном для всеобщего ознакомления месте населенного пункта вывешивается информация уведомительного характера.</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4.4. Содержание животных производится в соответствии с требованиями норм Гражданского кодекса Российской Федерации, ветеринарных, санитарных норм. При установлении собственника (владельца), задержанное животное передается по акту приема-передачи с фиксацией паспортных данных собственника (владельца). Собственник животного также возмещает расходы, связанные с отловом и с содержанием животного, с вычетом выгод, извлеченных от пользования им.</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4.5.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4.6.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4.7.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 </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4.8.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4.9. Безнадзорное животное, поступавшее в муниципальную собственность, подлежит убою или продаже. Вырученные средства используются на покрытие затрат по содержанию безнадзорного животного.</w:t>
      </w:r>
    </w:p>
    <w:p w:rsidR="00633458"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lastRenderedPageBreak/>
        <w:t xml:space="preserve"> 4.10. 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 Лицо, задержавшее безнадзорных домашних животных, имеет право на вознаграждение в соответствии с Гражданским Кодексом Российской Федерации.</w:t>
      </w:r>
    </w:p>
    <w:p w:rsidR="00CD0B17" w:rsidRDefault="0065761E" w:rsidP="00695CE5">
      <w:pPr>
        <w:shd w:val="clear" w:color="auto" w:fill="FFFFFF"/>
        <w:spacing w:after="135" w:line="240" w:lineRule="auto"/>
        <w:ind w:left="540"/>
        <w:jc w:val="both"/>
        <w:rPr>
          <w:rFonts w:ascii="Times New Roman" w:hAnsi="Times New Roman" w:cs="Times New Roman"/>
          <w:sz w:val="24"/>
          <w:szCs w:val="24"/>
        </w:rPr>
      </w:pPr>
      <w:r w:rsidRPr="0065761E">
        <w:rPr>
          <w:rFonts w:ascii="Times New Roman" w:hAnsi="Times New Roman" w:cs="Times New Roman"/>
          <w:sz w:val="24"/>
          <w:szCs w:val="24"/>
        </w:rPr>
        <w:t xml:space="preserve"> 5. Возмещение вреда вследствие нарушения Правил Вред, причиненный животным личности или имуществу гражданина, а также вред, причиненный имуществу юридического лица вследствие нарушения настоящих правил, подлежит возмещению владельцем животного, причинившим вред, в полном объеме в соответствии с законодательством Российской Федерации. В правоотношениях, регулирующих возмещение причиненного вреда животными в определенных случаях (бесконтрольность, безнадзорность, вредность, создание аварийных ситуаций на дорогах, помех дорожному движению) могут применяться нормы Гражданского кодекса РФ в части причинения вреда источником повышенной опасности (статья 1079 ГК РФ). Обязанность возмещения вреда возлагается на юридическое лицо или гражданина, которые владеют источником повышенной опасности на праве собственности, праве хозяйственного ведения или праве оперативного управления либо на ином законном основании. 6. Ответственность за нарушение Правил Должностные лица и граждане, виновные в нарушении настоящих Правил несут дисциплинарную, административную, уголовную и иную ответственность в соответствии с законодательством</w:t>
      </w:r>
      <w:r w:rsidR="00CD0B17">
        <w:rPr>
          <w:rFonts w:ascii="Times New Roman" w:hAnsi="Times New Roman" w:cs="Times New Roman"/>
          <w:sz w:val="24"/>
          <w:szCs w:val="24"/>
        </w:rPr>
        <w:t>.</w:t>
      </w: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Default="00CD0B17" w:rsidP="00695CE5">
      <w:pPr>
        <w:shd w:val="clear" w:color="auto" w:fill="FFFFFF"/>
        <w:spacing w:after="135" w:line="240" w:lineRule="auto"/>
        <w:ind w:left="540"/>
        <w:jc w:val="both"/>
        <w:rPr>
          <w:rFonts w:ascii="Times New Roman" w:hAnsi="Times New Roman" w:cs="Times New Roman"/>
          <w:sz w:val="24"/>
          <w:szCs w:val="24"/>
        </w:rPr>
      </w:pP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CD0B17">
        <w:rPr>
          <w:rFonts w:ascii="Times New Roman" w:eastAsia="Times New Roman" w:hAnsi="Times New Roman" w:cs="Times New Roman"/>
          <w:bCs/>
          <w:sz w:val="24"/>
          <w:szCs w:val="24"/>
          <w:lang w:eastAsia="ru-RU"/>
        </w:rPr>
        <w:t>Приложение</w:t>
      </w: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CD0B17">
        <w:rPr>
          <w:rFonts w:ascii="Times New Roman" w:eastAsia="Times New Roman" w:hAnsi="Times New Roman" w:cs="Times New Roman"/>
          <w:bCs/>
          <w:sz w:val="24"/>
          <w:szCs w:val="24"/>
          <w:lang w:eastAsia="ru-RU"/>
        </w:rPr>
        <w:t xml:space="preserve">к </w:t>
      </w:r>
      <w:hyperlink w:anchor="sub_1000" w:history="1">
        <w:r w:rsidRPr="00CD0B17">
          <w:rPr>
            <w:rFonts w:ascii="Times New Roman" w:eastAsia="Times New Roman" w:hAnsi="Times New Roman" w:cs="Times New Roman"/>
            <w:bCs/>
            <w:sz w:val="24"/>
            <w:szCs w:val="24"/>
            <w:lang w:eastAsia="ru-RU"/>
          </w:rPr>
          <w:t>Порядку</w:t>
        </w:r>
      </w:hyperlink>
      <w:r w:rsidRPr="00CD0B17">
        <w:rPr>
          <w:rFonts w:ascii="Times New Roman" w:eastAsia="Times New Roman" w:hAnsi="Times New Roman" w:cs="Times New Roman"/>
          <w:bCs/>
          <w:sz w:val="24"/>
          <w:szCs w:val="24"/>
          <w:lang w:eastAsia="ru-RU"/>
        </w:rPr>
        <w:t xml:space="preserve"> выпаса и прогона</w:t>
      </w: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bCs/>
          <w:sz w:val="24"/>
          <w:szCs w:val="24"/>
          <w:lang w:eastAsia="ru-RU"/>
        </w:rPr>
      </w:pPr>
      <w:r w:rsidRPr="00CD0B17">
        <w:rPr>
          <w:rFonts w:ascii="Times New Roman" w:eastAsia="Times New Roman" w:hAnsi="Times New Roman" w:cs="Times New Roman"/>
          <w:bCs/>
          <w:sz w:val="24"/>
          <w:szCs w:val="24"/>
          <w:lang w:eastAsia="ru-RU"/>
        </w:rPr>
        <w:t xml:space="preserve">сельскохозяйственных животных </w:t>
      </w: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r w:rsidRPr="00CD0B17">
        <w:rPr>
          <w:rFonts w:ascii="Times New Roman" w:eastAsia="Times New Roman" w:hAnsi="Times New Roman" w:cs="Times New Roman"/>
          <w:bCs/>
          <w:sz w:val="24"/>
          <w:szCs w:val="24"/>
          <w:lang w:eastAsia="ru-RU"/>
        </w:rPr>
        <w:t>на территории</w:t>
      </w:r>
      <w:r w:rsidRPr="00CD0B17">
        <w:rPr>
          <w:rFonts w:ascii="Times New Roman" w:eastAsia="Times New Roman" w:hAnsi="Times New Roman" w:cs="Times New Roman"/>
          <w:b/>
          <w:bCs/>
          <w:sz w:val="24"/>
          <w:szCs w:val="24"/>
          <w:lang w:eastAsia="ru-RU"/>
        </w:rPr>
        <w:t xml:space="preserve"> </w:t>
      </w:r>
      <w:r w:rsidRPr="00CD0B17">
        <w:rPr>
          <w:rFonts w:ascii="Times New Roman" w:eastAsia="Times New Roman" w:hAnsi="Times New Roman" w:cs="Times New Roman"/>
          <w:sz w:val="24"/>
          <w:szCs w:val="24"/>
          <w:lang w:eastAsia="ru-RU"/>
        </w:rPr>
        <w:t xml:space="preserve">сельского поселения </w:t>
      </w: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Саитбабинский</w:t>
      </w:r>
      <w:proofErr w:type="spellEnd"/>
      <w:r w:rsidRPr="00CD0B17">
        <w:rPr>
          <w:rFonts w:ascii="Times New Roman" w:eastAsia="Times New Roman" w:hAnsi="Times New Roman" w:cs="Times New Roman"/>
          <w:sz w:val="24"/>
          <w:szCs w:val="24"/>
          <w:lang w:eastAsia="ru-RU"/>
        </w:rPr>
        <w:t xml:space="preserve"> сельсовет муниципального района</w:t>
      </w:r>
    </w:p>
    <w:p w:rsidR="00CD0B17" w:rsidRPr="00CD0B17" w:rsidRDefault="00CD0B17" w:rsidP="00CD0B17">
      <w:pPr>
        <w:widowControl w:val="0"/>
        <w:autoSpaceDE w:val="0"/>
        <w:autoSpaceDN w:val="0"/>
        <w:adjustRightInd w:val="0"/>
        <w:spacing w:after="0" w:line="240" w:lineRule="auto"/>
        <w:ind w:firstLine="698"/>
        <w:jc w:val="right"/>
        <w:rPr>
          <w:rFonts w:ascii="Times New Roman" w:eastAsia="Times New Roman" w:hAnsi="Times New Roman" w:cs="Times New Roman"/>
          <w:b/>
          <w:sz w:val="24"/>
          <w:szCs w:val="24"/>
          <w:lang w:eastAsia="ru-RU"/>
        </w:rPr>
      </w:pPr>
      <w:r w:rsidRPr="00CD0B17">
        <w:rPr>
          <w:rFonts w:ascii="Times New Roman" w:eastAsia="Times New Roman" w:hAnsi="Times New Roman" w:cs="Times New Roman"/>
          <w:sz w:val="24"/>
          <w:szCs w:val="24"/>
          <w:lang w:eastAsia="ru-RU"/>
        </w:rPr>
        <w:t xml:space="preserve"> </w:t>
      </w:r>
      <w:proofErr w:type="spellStart"/>
      <w:r w:rsidRPr="00CD0B17">
        <w:rPr>
          <w:rFonts w:ascii="Times New Roman" w:eastAsia="Times New Roman" w:hAnsi="Times New Roman" w:cs="Times New Roman"/>
          <w:sz w:val="24"/>
          <w:szCs w:val="24"/>
          <w:lang w:eastAsia="ru-RU"/>
        </w:rPr>
        <w:t>Гафурийский</w:t>
      </w:r>
      <w:proofErr w:type="spellEnd"/>
      <w:r w:rsidRPr="00CD0B17">
        <w:rPr>
          <w:rFonts w:ascii="Times New Roman" w:eastAsia="Times New Roman" w:hAnsi="Times New Roman" w:cs="Times New Roman"/>
          <w:sz w:val="24"/>
          <w:szCs w:val="24"/>
          <w:lang w:eastAsia="ru-RU"/>
        </w:rPr>
        <w:t xml:space="preserve"> район </w:t>
      </w:r>
      <w:r w:rsidRPr="00CD0B17">
        <w:rPr>
          <w:rFonts w:ascii="Times New Roman" w:eastAsia="Times New Roman" w:hAnsi="Times New Roman" w:cs="Times New Roman"/>
          <w:bCs/>
          <w:sz w:val="24"/>
          <w:szCs w:val="24"/>
          <w:lang w:eastAsia="ru-RU"/>
        </w:rPr>
        <w:t>Республики Башкортостан</w:t>
      </w:r>
    </w:p>
    <w:p w:rsidR="00CD0B17" w:rsidRPr="00CD0B17" w:rsidRDefault="00CD0B17" w:rsidP="00CD0B17">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CD0B17" w:rsidRPr="00CD0B17" w:rsidRDefault="00CD0B17" w:rsidP="00CD0B1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D0B17">
        <w:rPr>
          <w:rFonts w:ascii="Times New Roman" w:eastAsia="Times New Roman" w:hAnsi="Times New Roman" w:cs="Times New Roman"/>
          <w:b/>
          <w:bCs/>
          <w:sz w:val="24"/>
          <w:szCs w:val="24"/>
          <w:lang w:eastAsia="ru-RU"/>
        </w:rPr>
        <w:t xml:space="preserve">Маршрут и время прогона сельскохозяйственных животных до места выпаса на территории сельского поселения </w:t>
      </w:r>
      <w:proofErr w:type="spellStart"/>
      <w:r w:rsidRPr="00CD0B17">
        <w:rPr>
          <w:rFonts w:ascii="Times New Roman" w:eastAsia="Times New Roman" w:hAnsi="Times New Roman" w:cs="Times New Roman"/>
          <w:b/>
          <w:bCs/>
          <w:sz w:val="24"/>
          <w:szCs w:val="24"/>
          <w:lang w:eastAsia="ru-RU"/>
        </w:rPr>
        <w:t>Саитбабинский</w:t>
      </w:r>
      <w:proofErr w:type="spellEnd"/>
      <w:r w:rsidRPr="00CD0B17">
        <w:rPr>
          <w:rFonts w:ascii="Times New Roman" w:eastAsia="Times New Roman" w:hAnsi="Times New Roman" w:cs="Times New Roman"/>
          <w:b/>
          <w:bCs/>
          <w:sz w:val="24"/>
          <w:szCs w:val="24"/>
          <w:lang w:eastAsia="ru-RU"/>
        </w:rPr>
        <w:t xml:space="preserve"> сельсовет </w:t>
      </w:r>
    </w:p>
    <w:p w:rsidR="00CD0B17" w:rsidRPr="00CD0B17" w:rsidRDefault="00CD0B17" w:rsidP="00CD0B17">
      <w:pPr>
        <w:widowControl w:val="0"/>
        <w:autoSpaceDE w:val="0"/>
        <w:autoSpaceDN w:val="0"/>
        <w:adjustRightInd w:val="0"/>
        <w:spacing w:after="0" w:line="240" w:lineRule="auto"/>
        <w:jc w:val="center"/>
        <w:outlineLvl w:val="0"/>
        <w:rPr>
          <w:rFonts w:ascii="Times New Roman" w:eastAsia="Times New Roman" w:hAnsi="Times New Roman" w:cs="Times New Roman"/>
          <w:b/>
          <w:bCs/>
          <w:sz w:val="24"/>
          <w:szCs w:val="24"/>
          <w:lang w:eastAsia="ru-RU"/>
        </w:rPr>
      </w:pPr>
      <w:r w:rsidRPr="00CD0B17">
        <w:rPr>
          <w:rFonts w:ascii="Times New Roman" w:eastAsia="Times New Roman" w:hAnsi="Times New Roman" w:cs="Times New Roman"/>
          <w:b/>
          <w:bCs/>
          <w:sz w:val="24"/>
          <w:szCs w:val="24"/>
          <w:lang w:eastAsia="ru-RU"/>
        </w:rPr>
        <w:t xml:space="preserve">муниципального района </w:t>
      </w:r>
      <w:proofErr w:type="spellStart"/>
      <w:r w:rsidRPr="00CD0B17">
        <w:rPr>
          <w:rFonts w:ascii="Times New Roman" w:eastAsia="Times New Roman" w:hAnsi="Times New Roman" w:cs="Times New Roman"/>
          <w:b/>
          <w:bCs/>
          <w:sz w:val="24"/>
          <w:szCs w:val="24"/>
          <w:lang w:eastAsia="ru-RU"/>
        </w:rPr>
        <w:t>Гафурийский</w:t>
      </w:r>
      <w:proofErr w:type="spellEnd"/>
      <w:r w:rsidRPr="00CD0B17">
        <w:rPr>
          <w:rFonts w:ascii="Times New Roman" w:eastAsia="Times New Roman" w:hAnsi="Times New Roman" w:cs="Times New Roman"/>
          <w:b/>
          <w:bCs/>
          <w:sz w:val="24"/>
          <w:szCs w:val="24"/>
          <w:lang w:eastAsia="ru-RU"/>
        </w:rPr>
        <w:t xml:space="preserve"> район Республики Башкортостан</w:t>
      </w:r>
    </w:p>
    <w:p w:rsidR="00CD0B17" w:rsidRPr="00CD0B17" w:rsidRDefault="00CD0B17" w:rsidP="00CD0B17">
      <w:pPr>
        <w:widowControl w:val="0"/>
        <w:autoSpaceDE w:val="0"/>
        <w:autoSpaceDN w:val="0"/>
        <w:adjustRightInd w:val="0"/>
        <w:spacing w:after="0" w:line="240" w:lineRule="auto"/>
        <w:rPr>
          <w:rFonts w:ascii="Arial" w:eastAsia="Times New Roman" w:hAnsi="Arial" w:cs="Arial"/>
          <w:sz w:val="24"/>
          <w:szCs w:val="24"/>
          <w:lang w:eastAsia="ru-RU"/>
        </w:rPr>
      </w:pPr>
    </w:p>
    <w:tbl>
      <w:tblPr>
        <w:tblW w:w="95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3402"/>
        <w:gridCol w:w="216"/>
        <w:gridCol w:w="3619"/>
      </w:tblGrid>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Время прогона </w:t>
            </w:r>
            <w:proofErr w:type="spellStart"/>
            <w:proofErr w:type="gramStart"/>
            <w:r w:rsidRPr="00CD0B17">
              <w:rPr>
                <w:rFonts w:ascii="Times New Roman" w:eastAsia="Times New Roman" w:hAnsi="Times New Roman" w:cs="Times New Roman"/>
                <w:sz w:val="24"/>
                <w:szCs w:val="24"/>
                <w:lang w:eastAsia="ru-RU"/>
              </w:rPr>
              <w:t>сельскохозяйствен-ных</w:t>
            </w:r>
            <w:proofErr w:type="spellEnd"/>
            <w:proofErr w:type="gramEnd"/>
            <w:r w:rsidRPr="00CD0B17">
              <w:rPr>
                <w:rFonts w:ascii="Times New Roman" w:eastAsia="Times New Roman" w:hAnsi="Times New Roman" w:cs="Times New Roman"/>
                <w:sz w:val="24"/>
                <w:szCs w:val="24"/>
                <w:lang w:eastAsia="ru-RU"/>
              </w:rPr>
              <w:t xml:space="preserve"> животных</w:t>
            </w: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Маршрут прогона сельскохозяйственных животных до места выпаса</w:t>
            </w:r>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Место выпаса сельскохозяйственных животных</w:t>
            </w:r>
          </w:p>
        </w:tc>
      </w:tr>
      <w:tr w:rsidR="00CD0B17" w:rsidRPr="00CD0B17" w:rsidTr="008A7497">
        <w:tc>
          <w:tcPr>
            <w:tcW w:w="2268" w:type="dxa"/>
            <w:vMerge w:val="restart"/>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Утро:</w:t>
            </w:r>
          </w:p>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летом с 6ч.30м до 7ч.30м</w:t>
            </w:r>
          </w:p>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весна-осень с 7ч.00м до 8ч.00м</w:t>
            </w:r>
          </w:p>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Вечер:</w:t>
            </w:r>
          </w:p>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летом с 20ч00м до 21ч.00м</w:t>
            </w:r>
          </w:p>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весна-осень с 18ч.00м до 20ч.00м</w:t>
            </w: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.К</w:t>
            </w:r>
            <w:proofErr w:type="gramEnd"/>
            <w:r w:rsidRPr="00CD0B17">
              <w:rPr>
                <w:rFonts w:ascii="Times New Roman" w:eastAsia="Times New Roman" w:hAnsi="Times New Roman" w:cs="Times New Roman"/>
                <w:sz w:val="24"/>
                <w:szCs w:val="24"/>
                <w:lang w:eastAsia="ru-RU"/>
              </w:rPr>
              <w:t>улканово</w:t>
            </w:r>
            <w:proofErr w:type="spellEnd"/>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w:t>
            </w:r>
            <w:proofErr w:type="spellStart"/>
            <w:r w:rsidRPr="00CD0B17">
              <w:rPr>
                <w:rFonts w:ascii="Times New Roman" w:eastAsia="Times New Roman" w:hAnsi="Times New Roman" w:cs="Times New Roman"/>
                <w:sz w:val="24"/>
                <w:szCs w:val="24"/>
                <w:lang w:eastAsia="ru-RU"/>
              </w:rPr>
              <w:t>ул</w:t>
            </w:r>
            <w:proofErr w:type="spellEnd"/>
            <w:r>
              <w:rPr>
                <w:rFonts w:ascii="Times New Roman" w:eastAsia="Times New Roman" w:hAnsi="Times New Roman" w:cs="Times New Roman"/>
                <w:sz w:val="24"/>
                <w:szCs w:val="24"/>
                <w:lang w:val="ba-RU" w:eastAsia="ru-RU"/>
              </w:rPr>
              <w:t>.</w:t>
            </w:r>
            <w:r w:rsidRPr="00CD0B17">
              <w:rPr>
                <w:rFonts w:ascii="Times New Roman" w:eastAsia="Times New Roman" w:hAnsi="Times New Roman" w:cs="Times New Roman"/>
                <w:sz w:val="24"/>
                <w:szCs w:val="24"/>
                <w:lang w:eastAsia="ru-RU"/>
              </w:rPr>
              <w:t xml:space="preserve"> </w:t>
            </w:r>
            <w:proofErr w:type="spellStart"/>
            <w:r w:rsidRPr="00CD0B17">
              <w:rPr>
                <w:rFonts w:ascii="Times New Roman" w:eastAsia="Times New Roman" w:hAnsi="Times New Roman" w:cs="Times New Roman"/>
                <w:sz w:val="24"/>
                <w:szCs w:val="24"/>
                <w:lang w:eastAsia="ru-RU"/>
              </w:rPr>
              <w:t>Альдашля</w:t>
            </w:r>
            <w:proofErr w:type="spellEnd"/>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.К</w:t>
            </w:r>
            <w:proofErr w:type="gramEnd"/>
            <w:r w:rsidRPr="00CD0B17">
              <w:rPr>
                <w:rFonts w:ascii="Times New Roman" w:eastAsia="Times New Roman" w:hAnsi="Times New Roman" w:cs="Times New Roman"/>
                <w:sz w:val="24"/>
                <w:szCs w:val="24"/>
                <w:lang w:eastAsia="ru-RU"/>
              </w:rPr>
              <w:t>улканово</w:t>
            </w:r>
            <w:proofErr w:type="spellEnd"/>
            <w:r w:rsidRPr="00CD0B17">
              <w:rPr>
                <w:rFonts w:ascii="Times New Roman" w:eastAsia="Times New Roman" w:hAnsi="Times New Roman" w:cs="Times New Roman"/>
                <w:sz w:val="24"/>
                <w:szCs w:val="24"/>
                <w:lang w:eastAsia="ru-RU"/>
              </w:rPr>
              <w:t xml:space="preserve"> к юго-востоку,   </w:t>
            </w:r>
            <w:r>
              <w:rPr>
                <w:rFonts w:ascii="Times New Roman" w:eastAsia="Times New Roman" w:hAnsi="Times New Roman" w:cs="Times New Roman"/>
                <w:sz w:val="24"/>
                <w:szCs w:val="24"/>
                <w:lang w:eastAsia="ru-RU"/>
              </w:rPr>
              <w:t>урочище «Би</w:t>
            </w:r>
            <w:r>
              <w:rPr>
                <w:rFonts w:ascii="Times New Roman" w:eastAsia="Times New Roman" w:hAnsi="Times New Roman" w:cs="Times New Roman"/>
                <w:sz w:val="24"/>
                <w:szCs w:val="24"/>
                <w:lang w:val="ba-RU" w:eastAsia="ru-RU"/>
              </w:rPr>
              <w:t>ҙәү</w:t>
            </w:r>
            <w:r>
              <w:rPr>
                <w:rFonts w:ascii="Times New Roman" w:eastAsia="Times New Roman" w:hAnsi="Times New Roman" w:cs="Times New Roman"/>
                <w:sz w:val="24"/>
                <w:szCs w:val="24"/>
                <w:lang w:eastAsia="ru-RU"/>
              </w:rPr>
              <w:t>л</w:t>
            </w:r>
            <w:r>
              <w:rPr>
                <w:rFonts w:ascii="Times New Roman" w:eastAsia="Times New Roman" w:hAnsi="Times New Roman" w:cs="Times New Roman"/>
                <w:sz w:val="24"/>
                <w:szCs w:val="24"/>
                <w:lang w:val="ba-RU" w:eastAsia="ru-RU"/>
              </w:rPr>
              <w:t>ә</w:t>
            </w:r>
            <w:r w:rsidRPr="00CD0B17">
              <w:rPr>
                <w:rFonts w:ascii="Times New Roman" w:eastAsia="Times New Roman" w:hAnsi="Times New Roman" w:cs="Times New Roman"/>
                <w:sz w:val="24"/>
                <w:szCs w:val="24"/>
                <w:lang w:eastAsia="ru-RU"/>
              </w:rPr>
              <w:t>т»</w:t>
            </w:r>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.Т</w:t>
            </w:r>
            <w:proofErr w:type="gramEnd"/>
            <w:r w:rsidRPr="00CD0B17">
              <w:rPr>
                <w:rFonts w:ascii="Times New Roman" w:eastAsia="Times New Roman" w:hAnsi="Times New Roman" w:cs="Times New Roman"/>
                <w:sz w:val="24"/>
                <w:szCs w:val="24"/>
                <w:lang w:eastAsia="ru-RU"/>
              </w:rPr>
              <w:t>угай</w:t>
            </w:r>
            <w:proofErr w:type="spellEnd"/>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ул. </w:t>
            </w:r>
            <w:proofErr w:type="spellStart"/>
            <w:r w:rsidRPr="00CD0B17">
              <w:rPr>
                <w:rFonts w:ascii="Times New Roman" w:eastAsia="Times New Roman" w:hAnsi="Times New Roman" w:cs="Times New Roman"/>
                <w:sz w:val="24"/>
                <w:szCs w:val="24"/>
                <w:lang w:eastAsia="ru-RU"/>
              </w:rPr>
              <w:t>А.Вахитова</w:t>
            </w:r>
            <w:proofErr w:type="spellEnd"/>
            <w:r w:rsidRPr="00CD0B17">
              <w:rPr>
                <w:rFonts w:ascii="Times New Roman" w:eastAsia="Times New Roman" w:hAnsi="Times New Roman" w:cs="Times New Roman"/>
                <w:sz w:val="24"/>
                <w:szCs w:val="24"/>
                <w:lang w:eastAsia="ru-RU"/>
              </w:rPr>
              <w:t xml:space="preserve"> </w:t>
            </w:r>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.Т</w:t>
            </w:r>
            <w:proofErr w:type="gramEnd"/>
            <w:r w:rsidRPr="00CD0B17">
              <w:rPr>
                <w:rFonts w:ascii="Times New Roman" w:eastAsia="Times New Roman" w:hAnsi="Times New Roman" w:cs="Times New Roman"/>
                <w:sz w:val="24"/>
                <w:szCs w:val="24"/>
                <w:lang w:eastAsia="ru-RU"/>
              </w:rPr>
              <w:t>угай</w:t>
            </w:r>
            <w:proofErr w:type="spellEnd"/>
            <w:r w:rsidRPr="00CD0B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 северо-востоку,  урочище «Сей</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лет</w:t>
            </w:r>
            <w:r>
              <w:rPr>
                <w:rFonts w:ascii="Times New Roman" w:eastAsia="Times New Roman" w:hAnsi="Times New Roman" w:cs="Times New Roman"/>
                <w:sz w:val="24"/>
                <w:szCs w:val="24"/>
                <w:lang w:val="ba-RU" w:eastAsia="ru-RU"/>
              </w:rPr>
              <w:t>ү</w:t>
            </w:r>
            <w:r>
              <w:rPr>
                <w:rFonts w:ascii="Times New Roman" w:eastAsia="Times New Roman" w:hAnsi="Times New Roman" w:cs="Times New Roman"/>
                <w:sz w:val="24"/>
                <w:szCs w:val="24"/>
                <w:lang w:eastAsia="ru-RU"/>
              </w:rPr>
              <w:t>б</w:t>
            </w:r>
            <w:r>
              <w:rPr>
                <w:rFonts w:ascii="Times New Roman" w:eastAsia="Times New Roman" w:hAnsi="Times New Roman" w:cs="Times New Roman"/>
                <w:sz w:val="24"/>
                <w:szCs w:val="24"/>
                <w:lang w:val="ba-RU" w:eastAsia="ru-RU"/>
              </w:rPr>
              <w:t>ә</w:t>
            </w:r>
            <w:r w:rsidRPr="00CD0B17">
              <w:rPr>
                <w:rFonts w:ascii="Times New Roman" w:eastAsia="Times New Roman" w:hAnsi="Times New Roman" w:cs="Times New Roman"/>
                <w:sz w:val="24"/>
                <w:szCs w:val="24"/>
                <w:lang w:eastAsia="ru-RU"/>
              </w:rPr>
              <w:t>»</w:t>
            </w:r>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с</w:t>
            </w:r>
            <w:proofErr w:type="gramStart"/>
            <w:r w:rsidRPr="00CD0B17">
              <w:rPr>
                <w:rFonts w:ascii="Times New Roman" w:eastAsia="Times New Roman" w:hAnsi="Times New Roman" w:cs="Times New Roman"/>
                <w:sz w:val="24"/>
                <w:szCs w:val="24"/>
                <w:lang w:eastAsia="ru-RU"/>
              </w:rPr>
              <w:t>.С</w:t>
            </w:r>
            <w:proofErr w:type="gramEnd"/>
            <w:r w:rsidRPr="00CD0B17">
              <w:rPr>
                <w:rFonts w:ascii="Times New Roman" w:eastAsia="Times New Roman" w:hAnsi="Times New Roman" w:cs="Times New Roman"/>
                <w:sz w:val="24"/>
                <w:szCs w:val="24"/>
                <w:lang w:eastAsia="ru-RU"/>
              </w:rPr>
              <w:t>аитбаба</w:t>
            </w:r>
            <w:proofErr w:type="spellEnd"/>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ул. </w:t>
            </w:r>
            <w:proofErr w:type="spellStart"/>
            <w:r w:rsidRPr="00CD0B17">
              <w:rPr>
                <w:rFonts w:ascii="Times New Roman" w:eastAsia="Times New Roman" w:hAnsi="Times New Roman" w:cs="Times New Roman"/>
                <w:sz w:val="24"/>
                <w:szCs w:val="24"/>
                <w:lang w:eastAsia="ru-RU"/>
              </w:rPr>
              <w:t>К.Сагадиева</w:t>
            </w:r>
            <w:proofErr w:type="spellEnd"/>
            <w:r w:rsidRPr="00CD0B17">
              <w:rPr>
                <w:rFonts w:ascii="Times New Roman" w:eastAsia="Times New Roman" w:hAnsi="Times New Roman" w:cs="Times New Roman"/>
                <w:sz w:val="24"/>
                <w:szCs w:val="24"/>
                <w:lang w:eastAsia="ru-RU"/>
              </w:rPr>
              <w:t xml:space="preserve">, </w:t>
            </w:r>
            <w:proofErr w:type="spellStart"/>
            <w:r w:rsidRPr="00CD0B17">
              <w:rPr>
                <w:rFonts w:ascii="Times New Roman" w:eastAsia="Times New Roman" w:hAnsi="Times New Roman" w:cs="Times New Roman"/>
                <w:sz w:val="24"/>
                <w:szCs w:val="24"/>
                <w:lang w:eastAsia="ru-RU"/>
              </w:rPr>
              <w:t>Утягановых</w:t>
            </w:r>
            <w:proofErr w:type="spellEnd"/>
            <w:r w:rsidRPr="00CD0B17">
              <w:rPr>
                <w:rFonts w:ascii="Times New Roman" w:eastAsia="Times New Roman" w:hAnsi="Times New Roman" w:cs="Times New Roman"/>
                <w:sz w:val="24"/>
                <w:szCs w:val="24"/>
                <w:lang w:eastAsia="ru-RU"/>
              </w:rPr>
              <w:t xml:space="preserve">, </w:t>
            </w:r>
            <w:proofErr w:type="spellStart"/>
            <w:r w:rsidRPr="00CD0B17">
              <w:rPr>
                <w:rFonts w:ascii="Times New Roman" w:eastAsia="Times New Roman" w:hAnsi="Times New Roman" w:cs="Times New Roman"/>
                <w:sz w:val="24"/>
                <w:szCs w:val="24"/>
                <w:lang w:eastAsia="ru-RU"/>
              </w:rPr>
              <w:t>Мендим</w:t>
            </w:r>
            <w:proofErr w:type="spellEnd"/>
            <w:r w:rsidRPr="00CD0B17">
              <w:rPr>
                <w:rFonts w:ascii="Times New Roman" w:eastAsia="Times New Roman" w:hAnsi="Times New Roman" w:cs="Times New Roman"/>
                <w:sz w:val="24"/>
                <w:szCs w:val="24"/>
                <w:lang w:eastAsia="ru-RU"/>
              </w:rPr>
              <w:t xml:space="preserve">, Молодежная, Юбилейная, Школьная, Каширина к переулку возле участковой больницы, далее по </w:t>
            </w:r>
            <w:proofErr w:type="spellStart"/>
            <w:r w:rsidRPr="00CD0B17">
              <w:rPr>
                <w:rFonts w:ascii="Times New Roman" w:eastAsia="Times New Roman" w:hAnsi="Times New Roman" w:cs="Times New Roman"/>
                <w:sz w:val="24"/>
                <w:szCs w:val="24"/>
                <w:lang w:eastAsia="ru-RU"/>
              </w:rPr>
              <w:t>ул.А.Вахитова</w:t>
            </w:r>
            <w:proofErr w:type="spellEnd"/>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с</w:t>
            </w:r>
            <w:proofErr w:type="gramStart"/>
            <w:r w:rsidRPr="00CD0B17">
              <w:rPr>
                <w:rFonts w:ascii="Times New Roman" w:eastAsia="Times New Roman" w:hAnsi="Times New Roman" w:cs="Times New Roman"/>
                <w:sz w:val="24"/>
                <w:szCs w:val="24"/>
                <w:lang w:eastAsia="ru-RU"/>
              </w:rPr>
              <w:t>.С</w:t>
            </w:r>
            <w:proofErr w:type="gramEnd"/>
            <w:r w:rsidRPr="00CD0B17">
              <w:rPr>
                <w:rFonts w:ascii="Times New Roman" w:eastAsia="Times New Roman" w:hAnsi="Times New Roman" w:cs="Times New Roman"/>
                <w:sz w:val="24"/>
                <w:szCs w:val="24"/>
                <w:lang w:eastAsia="ru-RU"/>
              </w:rPr>
              <w:t>аи</w:t>
            </w:r>
            <w:r>
              <w:rPr>
                <w:rFonts w:ascii="Times New Roman" w:eastAsia="Times New Roman" w:hAnsi="Times New Roman" w:cs="Times New Roman"/>
                <w:sz w:val="24"/>
                <w:szCs w:val="24"/>
                <w:lang w:eastAsia="ru-RU"/>
              </w:rPr>
              <w:t>тбаба</w:t>
            </w:r>
            <w:proofErr w:type="spellEnd"/>
            <w:r>
              <w:rPr>
                <w:rFonts w:ascii="Times New Roman" w:eastAsia="Times New Roman" w:hAnsi="Times New Roman" w:cs="Times New Roman"/>
                <w:sz w:val="24"/>
                <w:szCs w:val="24"/>
                <w:lang w:eastAsia="ru-RU"/>
              </w:rPr>
              <w:t xml:space="preserve">  к востоку, склон горы «Й</w:t>
            </w:r>
            <w:r>
              <w:rPr>
                <w:rFonts w:ascii="Times New Roman" w:eastAsia="Times New Roman" w:hAnsi="Times New Roman" w:cs="Times New Roman"/>
                <w:sz w:val="24"/>
                <w:szCs w:val="24"/>
                <w:lang w:val="ba-RU" w:eastAsia="ru-RU"/>
              </w:rPr>
              <w:t>ә</w:t>
            </w:r>
            <w:proofErr w:type="spellStart"/>
            <w:r>
              <w:rPr>
                <w:rFonts w:ascii="Times New Roman" w:eastAsia="Times New Roman" w:hAnsi="Times New Roman" w:cs="Times New Roman"/>
                <w:sz w:val="24"/>
                <w:szCs w:val="24"/>
                <w:lang w:eastAsia="ru-RU"/>
              </w:rPr>
              <w:t>нек</w:t>
            </w:r>
            <w:proofErr w:type="spellEnd"/>
            <w:r>
              <w:rPr>
                <w:rFonts w:ascii="Times New Roman" w:eastAsia="Times New Roman" w:hAnsi="Times New Roman" w:cs="Times New Roman"/>
                <w:sz w:val="24"/>
                <w:szCs w:val="24"/>
                <w:lang w:val="ba-RU" w:eastAsia="ru-RU"/>
              </w:rPr>
              <w:t>ә</w:t>
            </w:r>
            <w:r w:rsidRPr="00CD0B17">
              <w:rPr>
                <w:rFonts w:ascii="Times New Roman" w:eastAsia="Times New Roman" w:hAnsi="Times New Roman" w:cs="Times New Roman"/>
                <w:sz w:val="24"/>
                <w:szCs w:val="24"/>
                <w:lang w:eastAsia="ru-RU"/>
              </w:rPr>
              <w:t>й»</w:t>
            </w:r>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ул. </w:t>
            </w:r>
            <w:proofErr w:type="spellStart"/>
            <w:r w:rsidRPr="00CD0B17">
              <w:rPr>
                <w:rFonts w:ascii="Times New Roman" w:eastAsia="Times New Roman" w:hAnsi="Times New Roman" w:cs="Times New Roman"/>
                <w:sz w:val="24"/>
                <w:szCs w:val="24"/>
                <w:lang w:eastAsia="ru-RU"/>
              </w:rPr>
              <w:t>Бр</w:t>
            </w:r>
            <w:proofErr w:type="gramStart"/>
            <w:r w:rsidRPr="00CD0B17">
              <w:rPr>
                <w:rFonts w:ascii="Times New Roman" w:eastAsia="Times New Roman" w:hAnsi="Times New Roman" w:cs="Times New Roman"/>
                <w:sz w:val="24"/>
                <w:szCs w:val="24"/>
                <w:lang w:eastAsia="ru-RU"/>
              </w:rPr>
              <w:t>.Д</w:t>
            </w:r>
            <w:proofErr w:type="gramEnd"/>
            <w:r w:rsidRPr="00CD0B17">
              <w:rPr>
                <w:rFonts w:ascii="Times New Roman" w:eastAsia="Times New Roman" w:hAnsi="Times New Roman" w:cs="Times New Roman"/>
                <w:sz w:val="24"/>
                <w:szCs w:val="24"/>
                <w:lang w:eastAsia="ru-RU"/>
              </w:rPr>
              <w:t>аминевых</w:t>
            </w:r>
            <w:proofErr w:type="spellEnd"/>
            <w:r w:rsidRPr="00CD0B17">
              <w:rPr>
                <w:rFonts w:ascii="Times New Roman" w:eastAsia="Times New Roman" w:hAnsi="Times New Roman" w:cs="Times New Roman"/>
                <w:sz w:val="24"/>
                <w:szCs w:val="24"/>
                <w:lang w:eastAsia="ru-RU"/>
              </w:rPr>
              <w:t xml:space="preserve">, Комсомольская, 30 лет Победы, </w:t>
            </w:r>
            <w:proofErr w:type="spellStart"/>
            <w:r w:rsidRPr="00CD0B17">
              <w:rPr>
                <w:rFonts w:ascii="Times New Roman" w:eastAsia="Times New Roman" w:hAnsi="Times New Roman" w:cs="Times New Roman"/>
                <w:sz w:val="24"/>
                <w:szCs w:val="24"/>
                <w:lang w:eastAsia="ru-RU"/>
              </w:rPr>
              <w:t>Ж.Киекбаева</w:t>
            </w:r>
            <w:proofErr w:type="spellEnd"/>
            <w:r w:rsidRPr="00CD0B17">
              <w:rPr>
                <w:rFonts w:ascii="Times New Roman" w:eastAsia="Times New Roman" w:hAnsi="Times New Roman" w:cs="Times New Roman"/>
                <w:sz w:val="24"/>
                <w:szCs w:val="24"/>
                <w:lang w:eastAsia="ru-RU"/>
              </w:rPr>
              <w:t xml:space="preserve">, Зилим в сторону </w:t>
            </w:r>
            <w:proofErr w:type="spellStart"/>
            <w:r w:rsidRPr="00CD0B17">
              <w:rPr>
                <w:rFonts w:ascii="Times New Roman" w:eastAsia="Times New Roman" w:hAnsi="Times New Roman" w:cs="Times New Roman"/>
                <w:sz w:val="24"/>
                <w:szCs w:val="24"/>
                <w:lang w:eastAsia="ru-RU"/>
              </w:rPr>
              <w:t>д.Каран-Елга</w:t>
            </w:r>
            <w:proofErr w:type="spellEnd"/>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с</w:t>
            </w:r>
            <w:proofErr w:type="gramStart"/>
            <w:r w:rsidRPr="00CD0B17">
              <w:rPr>
                <w:rFonts w:ascii="Times New Roman" w:eastAsia="Times New Roman" w:hAnsi="Times New Roman" w:cs="Times New Roman"/>
                <w:sz w:val="24"/>
                <w:szCs w:val="24"/>
                <w:lang w:eastAsia="ru-RU"/>
              </w:rPr>
              <w:t>.С</w:t>
            </w:r>
            <w:proofErr w:type="gramEnd"/>
            <w:r w:rsidRPr="00CD0B17">
              <w:rPr>
                <w:rFonts w:ascii="Times New Roman" w:eastAsia="Times New Roman" w:hAnsi="Times New Roman" w:cs="Times New Roman"/>
                <w:sz w:val="24"/>
                <w:szCs w:val="24"/>
                <w:lang w:eastAsia="ru-RU"/>
              </w:rPr>
              <w:t>аитбаба</w:t>
            </w:r>
            <w:proofErr w:type="spellEnd"/>
            <w:r w:rsidRPr="00CD0B17">
              <w:rPr>
                <w:rFonts w:ascii="Times New Roman" w:eastAsia="Times New Roman" w:hAnsi="Times New Roman" w:cs="Times New Roman"/>
                <w:sz w:val="24"/>
                <w:szCs w:val="24"/>
                <w:lang w:eastAsia="ru-RU"/>
              </w:rPr>
              <w:t xml:space="preserve">  к юго-востоку, </w:t>
            </w:r>
            <w:r>
              <w:rPr>
                <w:rFonts w:ascii="Times New Roman" w:eastAsia="Times New Roman" w:hAnsi="Times New Roman" w:cs="Times New Roman"/>
                <w:sz w:val="24"/>
                <w:szCs w:val="24"/>
                <w:lang w:eastAsia="ru-RU"/>
              </w:rPr>
              <w:t xml:space="preserve"> урочище «Тун</w:t>
            </w:r>
            <w:r>
              <w:rPr>
                <w:rFonts w:ascii="Times New Roman" w:eastAsia="Times New Roman" w:hAnsi="Times New Roman" w:cs="Times New Roman"/>
                <w:sz w:val="24"/>
                <w:szCs w:val="24"/>
                <w:lang w:val="ba-RU" w:eastAsia="ru-RU"/>
              </w:rPr>
              <w:t>ә</w:t>
            </w:r>
            <w:r>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val="ba-RU" w:eastAsia="ru-RU"/>
              </w:rPr>
              <w:t>ә</w:t>
            </w:r>
            <w:r w:rsidRPr="00CD0B17">
              <w:rPr>
                <w:rFonts w:ascii="Times New Roman" w:eastAsia="Times New Roman" w:hAnsi="Times New Roman" w:cs="Times New Roman"/>
                <w:sz w:val="24"/>
                <w:szCs w:val="24"/>
                <w:lang w:eastAsia="ru-RU"/>
              </w:rPr>
              <w:t xml:space="preserve">к </w:t>
            </w:r>
            <w:proofErr w:type="spellStart"/>
            <w:r w:rsidRPr="00CD0B17">
              <w:rPr>
                <w:rFonts w:ascii="Times New Roman" w:eastAsia="Times New Roman" w:hAnsi="Times New Roman" w:cs="Times New Roman"/>
                <w:sz w:val="24"/>
                <w:szCs w:val="24"/>
                <w:lang w:eastAsia="ru-RU"/>
              </w:rPr>
              <w:t>ялан</w:t>
            </w:r>
            <w:proofErr w:type="spellEnd"/>
            <w:r w:rsidRPr="00CD0B17">
              <w:rPr>
                <w:rFonts w:ascii="Times New Roman" w:eastAsia="Times New Roman" w:hAnsi="Times New Roman" w:cs="Times New Roman"/>
                <w:sz w:val="24"/>
                <w:szCs w:val="24"/>
                <w:lang w:eastAsia="ru-RU"/>
              </w:rPr>
              <w:t>»</w:t>
            </w:r>
          </w:p>
        </w:tc>
      </w:tr>
      <w:tr w:rsidR="00CD0B17" w:rsidRPr="00CD0B17" w:rsidTr="008A7497">
        <w:tc>
          <w:tcPr>
            <w:tcW w:w="2268" w:type="dxa"/>
            <w:vMerge/>
            <w:tcBorders>
              <w:top w:val="nil"/>
              <w:bottom w:val="nil"/>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w:t>
            </w:r>
            <w:proofErr w:type="spellStart"/>
            <w:r w:rsidRPr="00CD0B17">
              <w:rPr>
                <w:rFonts w:ascii="Times New Roman" w:eastAsia="Times New Roman" w:hAnsi="Times New Roman" w:cs="Times New Roman"/>
                <w:sz w:val="24"/>
                <w:szCs w:val="24"/>
                <w:lang w:eastAsia="ru-RU"/>
              </w:rPr>
              <w:t>ул</w:t>
            </w:r>
            <w:proofErr w:type="gramStart"/>
            <w:r w:rsidRPr="00CD0B17">
              <w:rPr>
                <w:rFonts w:ascii="Times New Roman" w:eastAsia="Times New Roman" w:hAnsi="Times New Roman" w:cs="Times New Roman"/>
                <w:sz w:val="24"/>
                <w:szCs w:val="24"/>
                <w:lang w:eastAsia="ru-RU"/>
              </w:rPr>
              <w:t>.О</w:t>
            </w:r>
            <w:proofErr w:type="gramEnd"/>
            <w:r w:rsidRPr="00CD0B17">
              <w:rPr>
                <w:rFonts w:ascii="Times New Roman" w:eastAsia="Times New Roman" w:hAnsi="Times New Roman" w:cs="Times New Roman"/>
                <w:sz w:val="24"/>
                <w:szCs w:val="24"/>
                <w:lang w:eastAsia="ru-RU"/>
              </w:rPr>
              <w:t>ктябрьская</w:t>
            </w:r>
            <w:proofErr w:type="spellEnd"/>
            <w:r w:rsidRPr="00CD0B17">
              <w:rPr>
                <w:rFonts w:ascii="Times New Roman" w:eastAsia="Times New Roman" w:hAnsi="Times New Roman" w:cs="Times New Roman"/>
                <w:sz w:val="24"/>
                <w:szCs w:val="24"/>
                <w:lang w:eastAsia="ru-RU"/>
              </w:rPr>
              <w:t>, Колхозная, Центральная к переулку возле дома №</w:t>
            </w:r>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с</w:t>
            </w:r>
            <w:proofErr w:type="gramStart"/>
            <w:r w:rsidRPr="00CD0B17">
              <w:rPr>
                <w:rFonts w:ascii="Times New Roman" w:eastAsia="Times New Roman" w:hAnsi="Times New Roman" w:cs="Times New Roman"/>
                <w:sz w:val="24"/>
                <w:szCs w:val="24"/>
                <w:lang w:eastAsia="ru-RU"/>
              </w:rPr>
              <w:t>.С</w:t>
            </w:r>
            <w:proofErr w:type="gramEnd"/>
            <w:r w:rsidRPr="00CD0B17">
              <w:rPr>
                <w:rFonts w:ascii="Times New Roman" w:eastAsia="Times New Roman" w:hAnsi="Times New Roman" w:cs="Times New Roman"/>
                <w:sz w:val="24"/>
                <w:szCs w:val="24"/>
                <w:lang w:eastAsia="ru-RU"/>
              </w:rPr>
              <w:t>аитбаба</w:t>
            </w:r>
            <w:proofErr w:type="spellEnd"/>
            <w:r w:rsidRPr="00CD0B17">
              <w:rPr>
                <w:rFonts w:ascii="Times New Roman" w:eastAsia="Times New Roman" w:hAnsi="Times New Roman" w:cs="Times New Roman"/>
                <w:sz w:val="24"/>
                <w:szCs w:val="24"/>
                <w:lang w:eastAsia="ru-RU"/>
              </w:rPr>
              <w:t xml:space="preserve"> к северо-западу,  урочище «</w:t>
            </w:r>
            <w:proofErr w:type="spellStart"/>
            <w:r w:rsidRPr="00CD0B17">
              <w:rPr>
                <w:rFonts w:ascii="Times New Roman" w:eastAsia="Times New Roman" w:hAnsi="Times New Roman" w:cs="Times New Roman"/>
                <w:sz w:val="28"/>
                <w:szCs w:val="28"/>
                <w:lang w:eastAsia="ru-RU"/>
              </w:rPr>
              <w:t>ә</w:t>
            </w:r>
            <w:r w:rsidRPr="00CD0B17">
              <w:rPr>
                <w:rFonts w:ascii="Times New Roman" w:eastAsia="Times New Roman" w:hAnsi="Times New Roman" w:cs="Times New Roman"/>
                <w:sz w:val="24"/>
                <w:szCs w:val="24"/>
                <w:lang w:eastAsia="ru-RU"/>
              </w:rPr>
              <w:t>се</w:t>
            </w:r>
            <w:proofErr w:type="spellEnd"/>
            <w:r w:rsidRPr="00CD0B17">
              <w:rPr>
                <w:rFonts w:ascii="Times New Roman" w:eastAsia="Times New Roman" w:hAnsi="Times New Roman" w:cs="Times New Roman"/>
                <w:sz w:val="24"/>
                <w:szCs w:val="24"/>
                <w:lang w:eastAsia="ru-RU"/>
              </w:rPr>
              <w:t xml:space="preserve"> </w:t>
            </w:r>
            <w:proofErr w:type="spellStart"/>
            <w:r w:rsidRPr="00CD0B17">
              <w:rPr>
                <w:rFonts w:ascii="Times New Roman" w:eastAsia="Times New Roman" w:hAnsi="Times New Roman" w:cs="Times New Roman"/>
                <w:sz w:val="24"/>
                <w:szCs w:val="24"/>
                <w:lang w:eastAsia="ru-RU"/>
              </w:rPr>
              <w:t>ялан</w:t>
            </w:r>
            <w:proofErr w:type="spellEnd"/>
            <w:r w:rsidRPr="00CD0B17">
              <w:rPr>
                <w:rFonts w:ascii="Times New Roman" w:eastAsia="Times New Roman" w:hAnsi="Times New Roman" w:cs="Times New Roman"/>
                <w:sz w:val="24"/>
                <w:szCs w:val="24"/>
                <w:lang w:eastAsia="ru-RU"/>
              </w:rPr>
              <w:t>»</w:t>
            </w:r>
          </w:p>
        </w:tc>
      </w:tr>
      <w:tr w:rsidR="00CD0B17" w:rsidRPr="00CD0B17" w:rsidTr="008A7497">
        <w:tc>
          <w:tcPr>
            <w:tcW w:w="2268" w:type="dxa"/>
            <w:vMerge/>
            <w:tcBorders>
              <w:top w:val="nil"/>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w:t>
            </w:r>
            <w:proofErr w:type="spellStart"/>
            <w:r w:rsidRPr="00CD0B17">
              <w:rPr>
                <w:rFonts w:ascii="Times New Roman" w:eastAsia="Times New Roman" w:hAnsi="Times New Roman" w:cs="Times New Roman"/>
                <w:sz w:val="24"/>
                <w:szCs w:val="24"/>
                <w:lang w:eastAsia="ru-RU"/>
              </w:rPr>
              <w:t>ул</w:t>
            </w:r>
            <w:proofErr w:type="gramStart"/>
            <w:r w:rsidRPr="00CD0B17">
              <w:rPr>
                <w:rFonts w:ascii="Times New Roman" w:eastAsia="Times New Roman" w:hAnsi="Times New Roman" w:cs="Times New Roman"/>
                <w:sz w:val="24"/>
                <w:szCs w:val="24"/>
                <w:lang w:eastAsia="ru-RU"/>
              </w:rPr>
              <w:t>.О</w:t>
            </w:r>
            <w:proofErr w:type="gramEnd"/>
            <w:r w:rsidRPr="00CD0B17">
              <w:rPr>
                <w:rFonts w:ascii="Times New Roman" w:eastAsia="Times New Roman" w:hAnsi="Times New Roman" w:cs="Times New Roman"/>
                <w:sz w:val="24"/>
                <w:szCs w:val="24"/>
                <w:lang w:eastAsia="ru-RU"/>
              </w:rPr>
              <w:t>ктябрьская</w:t>
            </w:r>
            <w:proofErr w:type="spellEnd"/>
            <w:r w:rsidRPr="00CD0B17">
              <w:rPr>
                <w:rFonts w:ascii="Times New Roman" w:eastAsia="Times New Roman" w:hAnsi="Times New Roman" w:cs="Times New Roman"/>
                <w:sz w:val="24"/>
                <w:szCs w:val="24"/>
                <w:lang w:eastAsia="ru-RU"/>
              </w:rPr>
              <w:t>, Колхозная, Центральная к югу</w:t>
            </w:r>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с</w:t>
            </w:r>
            <w:proofErr w:type="gramStart"/>
            <w:r w:rsidRPr="00CD0B17">
              <w:rPr>
                <w:rFonts w:ascii="Times New Roman" w:eastAsia="Times New Roman" w:hAnsi="Times New Roman" w:cs="Times New Roman"/>
                <w:sz w:val="24"/>
                <w:szCs w:val="24"/>
                <w:lang w:eastAsia="ru-RU"/>
              </w:rPr>
              <w:t>.С</w:t>
            </w:r>
            <w:proofErr w:type="gramEnd"/>
            <w:r w:rsidRPr="00CD0B17">
              <w:rPr>
                <w:rFonts w:ascii="Times New Roman" w:eastAsia="Times New Roman" w:hAnsi="Times New Roman" w:cs="Times New Roman"/>
                <w:sz w:val="24"/>
                <w:szCs w:val="24"/>
                <w:lang w:eastAsia="ru-RU"/>
              </w:rPr>
              <w:t>аитбаба</w:t>
            </w:r>
            <w:proofErr w:type="spellEnd"/>
            <w:r w:rsidRPr="00CD0B17">
              <w:rPr>
                <w:rFonts w:ascii="Times New Roman" w:eastAsia="Times New Roman" w:hAnsi="Times New Roman" w:cs="Times New Roman"/>
                <w:sz w:val="24"/>
                <w:szCs w:val="24"/>
                <w:lang w:eastAsia="ru-RU"/>
              </w:rPr>
              <w:t xml:space="preserve">,  урочище </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eastAsia="ru-RU"/>
              </w:rPr>
              <w:t>Таш</w:t>
            </w:r>
            <w:proofErr w:type="spellEnd"/>
            <w:r>
              <w:rPr>
                <w:rFonts w:ascii="Times New Roman" w:eastAsia="Times New Roman" w:hAnsi="Times New Roman" w:cs="Times New Roman"/>
                <w:sz w:val="24"/>
                <w:szCs w:val="24"/>
                <w:lang w:eastAsia="ru-RU"/>
              </w:rPr>
              <w:t xml:space="preserve"> а</w:t>
            </w:r>
            <w:r>
              <w:rPr>
                <w:rFonts w:ascii="Times New Roman" w:eastAsia="Times New Roman" w:hAnsi="Times New Roman" w:cs="Times New Roman"/>
                <w:sz w:val="24"/>
                <w:szCs w:val="24"/>
                <w:lang w:val="ba-RU" w:eastAsia="ru-RU"/>
              </w:rPr>
              <w:t>ҫ</w:t>
            </w:r>
            <w:r w:rsidRPr="00CD0B17">
              <w:rPr>
                <w:rFonts w:ascii="Times New Roman" w:eastAsia="Times New Roman" w:hAnsi="Times New Roman" w:cs="Times New Roman"/>
                <w:sz w:val="24"/>
                <w:szCs w:val="24"/>
                <w:lang w:eastAsia="ru-RU"/>
              </w:rPr>
              <w:t>ты»</w:t>
            </w:r>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.Ю</w:t>
            </w:r>
            <w:proofErr w:type="gramEnd"/>
            <w:r w:rsidRPr="00CD0B17">
              <w:rPr>
                <w:rFonts w:ascii="Times New Roman" w:eastAsia="Times New Roman" w:hAnsi="Times New Roman" w:cs="Times New Roman"/>
                <w:sz w:val="24"/>
                <w:szCs w:val="24"/>
                <w:lang w:eastAsia="ru-RU"/>
              </w:rPr>
              <w:t>зимяново</w:t>
            </w:r>
            <w:proofErr w:type="spellEnd"/>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ул. Революционная, 30 лет Победы, Молодежная, Казанская в сторону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.И</w:t>
            </w:r>
            <w:proofErr w:type="gramEnd"/>
            <w:r w:rsidRPr="00CD0B17">
              <w:rPr>
                <w:rFonts w:ascii="Times New Roman" w:eastAsia="Times New Roman" w:hAnsi="Times New Roman" w:cs="Times New Roman"/>
                <w:sz w:val="24"/>
                <w:szCs w:val="24"/>
                <w:lang w:eastAsia="ru-RU"/>
              </w:rPr>
              <w:t>мянник</w:t>
            </w:r>
            <w:proofErr w:type="spellEnd"/>
          </w:p>
        </w:tc>
        <w:tc>
          <w:tcPr>
            <w:tcW w:w="3835" w:type="dxa"/>
            <w:gridSpan w:val="2"/>
            <w:tcBorders>
              <w:top w:val="nil"/>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.Ю</w:t>
            </w:r>
            <w:proofErr w:type="gramEnd"/>
            <w:r w:rsidRPr="00CD0B17">
              <w:rPr>
                <w:rFonts w:ascii="Times New Roman" w:eastAsia="Times New Roman" w:hAnsi="Times New Roman" w:cs="Times New Roman"/>
                <w:sz w:val="24"/>
                <w:szCs w:val="24"/>
                <w:lang w:eastAsia="ru-RU"/>
              </w:rPr>
              <w:t>зимяново</w:t>
            </w:r>
            <w:proofErr w:type="spellEnd"/>
            <w:r w:rsidRPr="00CD0B17">
              <w:rPr>
                <w:rFonts w:ascii="Times New Roman" w:eastAsia="Times New Roman" w:hAnsi="Times New Roman" w:cs="Times New Roman"/>
                <w:sz w:val="24"/>
                <w:szCs w:val="24"/>
                <w:lang w:eastAsia="ru-RU"/>
              </w:rPr>
              <w:t xml:space="preserve"> к юго-востоку</w:t>
            </w:r>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.И</w:t>
            </w:r>
            <w:proofErr w:type="gramEnd"/>
            <w:r w:rsidRPr="00CD0B17">
              <w:rPr>
                <w:rFonts w:ascii="Times New Roman" w:eastAsia="Times New Roman" w:hAnsi="Times New Roman" w:cs="Times New Roman"/>
                <w:sz w:val="24"/>
                <w:szCs w:val="24"/>
                <w:lang w:eastAsia="ru-RU"/>
              </w:rPr>
              <w:t>мянник</w:t>
            </w:r>
            <w:proofErr w:type="spellEnd"/>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402" w:type="dxa"/>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По </w:t>
            </w:r>
            <w:proofErr w:type="spellStart"/>
            <w:r w:rsidRPr="00CD0B17">
              <w:rPr>
                <w:rFonts w:ascii="Times New Roman" w:eastAsia="Times New Roman" w:hAnsi="Times New Roman" w:cs="Times New Roman"/>
                <w:sz w:val="24"/>
                <w:szCs w:val="24"/>
                <w:lang w:eastAsia="ru-RU"/>
              </w:rPr>
              <w:t>ул.Г.Валиева</w:t>
            </w:r>
            <w:proofErr w:type="spellEnd"/>
            <w:r w:rsidRPr="00CD0B17">
              <w:rPr>
                <w:rFonts w:ascii="Times New Roman" w:eastAsia="Times New Roman" w:hAnsi="Times New Roman" w:cs="Times New Roman"/>
                <w:sz w:val="24"/>
                <w:szCs w:val="24"/>
                <w:lang w:eastAsia="ru-RU"/>
              </w:rPr>
              <w:t xml:space="preserve"> к югу</w:t>
            </w:r>
          </w:p>
        </w:tc>
        <w:tc>
          <w:tcPr>
            <w:tcW w:w="3835" w:type="dxa"/>
            <w:gridSpan w:val="2"/>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.И</w:t>
            </w:r>
            <w:proofErr w:type="gramEnd"/>
            <w:r w:rsidRPr="00CD0B17">
              <w:rPr>
                <w:rFonts w:ascii="Times New Roman" w:eastAsia="Times New Roman" w:hAnsi="Times New Roman" w:cs="Times New Roman"/>
                <w:sz w:val="24"/>
                <w:szCs w:val="24"/>
                <w:lang w:eastAsia="ru-RU"/>
              </w:rPr>
              <w:t>мянник</w:t>
            </w:r>
            <w:proofErr w:type="spellEnd"/>
            <w:r w:rsidRPr="00CD0B17">
              <w:rPr>
                <w:rFonts w:ascii="Times New Roman" w:eastAsia="Times New Roman" w:hAnsi="Times New Roman" w:cs="Times New Roman"/>
                <w:sz w:val="24"/>
                <w:szCs w:val="24"/>
                <w:lang w:eastAsia="ru-RU"/>
              </w:rPr>
              <w:t xml:space="preserve"> в сторону урочища «</w:t>
            </w:r>
            <w:proofErr w:type="spellStart"/>
            <w:r w:rsidRPr="00CD0B17">
              <w:rPr>
                <w:rFonts w:ascii="Times New Roman" w:eastAsia="Times New Roman" w:hAnsi="Times New Roman" w:cs="Times New Roman"/>
                <w:sz w:val="24"/>
                <w:szCs w:val="24"/>
                <w:lang w:eastAsia="ru-RU"/>
              </w:rPr>
              <w:t>Сатра</w:t>
            </w:r>
            <w:proofErr w:type="spellEnd"/>
            <w:r w:rsidRPr="00CD0B17">
              <w:rPr>
                <w:rFonts w:ascii="Times New Roman" w:eastAsia="Times New Roman" w:hAnsi="Times New Roman" w:cs="Times New Roman"/>
                <w:sz w:val="24"/>
                <w:szCs w:val="24"/>
                <w:lang w:eastAsia="ru-RU"/>
              </w:rPr>
              <w:t>»</w:t>
            </w:r>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237" w:type="dxa"/>
            <w:gridSpan w:val="3"/>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.У</w:t>
            </w:r>
            <w:proofErr w:type="gramEnd"/>
            <w:r w:rsidRPr="00CD0B17">
              <w:rPr>
                <w:rFonts w:ascii="Times New Roman" w:eastAsia="Times New Roman" w:hAnsi="Times New Roman" w:cs="Times New Roman"/>
                <w:sz w:val="24"/>
                <w:szCs w:val="24"/>
                <w:lang w:eastAsia="ru-RU"/>
              </w:rPr>
              <w:t>сманово</w:t>
            </w:r>
            <w:proofErr w:type="spellEnd"/>
          </w:p>
        </w:tc>
      </w:tr>
      <w:tr w:rsidR="00CD0B17" w:rsidRPr="00CD0B17" w:rsidTr="008A7497">
        <w:tc>
          <w:tcPr>
            <w:tcW w:w="2268" w:type="dxa"/>
            <w:tcBorders>
              <w:top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3618" w:type="dxa"/>
            <w:gridSpan w:val="2"/>
            <w:tcBorders>
              <w:top w:val="single" w:sz="4" w:space="0" w:color="auto"/>
              <w:left w:val="single" w:sz="4" w:space="0" w:color="auto"/>
              <w:bottom w:val="single" w:sz="4" w:space="0" w:color="auto"/>
              <w:right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Arial" w:eastAsia="Times New Roman" w:hAnsi="Arial" w:cs="Arial"/>
                <w:sz w:val="24"/>
                <w:szCs w:val="24"/>
                <w:lang w:eastAsia="ru-RU"/>
              </w:rPr>
            </w:pPr>
            <w:r w:rsidRPr="00CD0B17">
              <w:rPr>
                <w:rFonts w:ascii="Times New Roman" w:eastAsia="Times New Roman" w:hAnsi="Times New Roman" w:cs="Times New Roman"/>
                <w:sz w:val="24"/>
                <w:szCs w:val="24"/>
                <w:lang w:eastAsia="ru-RU"/>
              </w:rPr>
              <w:t xml:space="preserve">По </w:t>
            </w:r>
            <w:proofErr w:type="spellStart"/>
            <w:r w:rsidRPr="00CD0B17">
              <w:rPr>
                <w:rFonts w:ascii="Times New Roman" w:eastAsia="Times New Roman" w:hAnsi="Times New Roman" w:cs="Times New Roman"/>
                <w:sz w:val="24"/>
                <w:szCs w:val="24"/>
                <w:lang w:eastAsia="ru-RU"/>
              </w:rPr>
              <w:t>ул</w:t>
            </w:r>
            <w:proofErr w:type="gramStart"/>
            <w:r w:rsidRPr="00CD0B17">
              <w:rPr>
                <w:rFonts w:ascii="Times New Roman" w:eastAsia="Times New Roman" w:hAnsi="Times New Roman" w:cs="Times New Roman"/>
                <w:sz w:val="24"/>
                <w:szCs w:val="24"/>
                <w:lang w:eastAsia="ru-RU"/>
              </w:rPr>
              <w:t>.О</w:t>
            </w:r>
            <w:proofErr w:type="gramEnd"/>
            <w:r w:rsidRPr="00CD0B17">
              <w:rPr>
                <w:rFonts w:ascii="Times New Roman" w:eastAsia="Times New Roman" w:hAnsi="Times New Roman" w:cs="Times New Roman"/>
                <w:sz w:val="24"/>
                <w:szCs w:val="24"/>
                <w:lang w:eastAsia="ru-RU"/>
              </w:rPr>
              <w:t>ктябрьская</w:t>
            </w:r>
            <w:proofErr w:type="spellEnd"/>
            <w:r w:rsidRPr="00CD0B17">
              <w:rPr>
                <w:rFonts w:ascii="Times New Roman" w:eastAsia="Times New Roman" w:hAnsi="Times New Roman" w:cs="Times New Roman"/>
                <w:sz w:val="24"/>
                <w:szCs w:val="24"/>
                <w:lang w:eastAsia="ru-RU"/>
              </w:rPr>
              <w:t>, Мира, Молодежная, Центральная, Дружбы, Партизанской</w:t>
            </w:r>
          </w:p>
          <w:p w:rsidR="00CD0B17" w:rsidRPr="00CD0B17" w:rsidRDefault="00CD0B17" w:rsidP="00CD0B17">
            <w:pPr>
              <w:widowControl w:val="0"/>
              <w:autoSpaceDE w:val="0"/>
              <w:autoSpaceDN w:val="0"/>
              <w:adjustRightInd w:val="0"/>
              <w:spacing w:after="0" w:line="240" w:lineRule="auto"/>
              <w:rPr>
                <w:rFonts w:ascii="Arial" w:eastAsia="Times New Roman" w:hAnsi="Arial" w:cs="Arial"/>
                <w:sz w:val="24"/>
                <w:szCs w:val="24"/>
                <w:lang w:val="ba-RU" w:eastAsia="ru-RU"/>
              </w:rPr>
            </w:pPr>
          </w:p>
        </w:tc>
        <w:tc>
          <w:tcPr>
            <w:tcW w:w="3619" w:type="dxa"/>
            <w:tcBorders>
              <w:top w:val="single" w:sz="4" w:space="0" w:color="auto"/>
              <w:left w:val="single" w:sz="4" w:space="0" w:color="auto"/>
              <w:bottom w:val="single" w:sz="4" w:space="0" w:color="auto"/>
            </w:tcBorders>
          </w:tcPr>
          <w:p w:rsidR="00CD0B17" w:rsidRPr="00CD0B17" w:rsidRDefault="00CD0B17" w:rsidP="00CD0B17">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CD0B17">
              <w:rPr>
                <w:rFonts w:ascii="Times New Roman" w:eastAsia="Times New Roman" w:hAnsi="Times New Roman" w:cs="Times New Roman"/>
                <w:sz w:val="24"/>
                <w:szCs w:val="24"/>
                <w:lang w:eastAsia="ru-RU"/>
              </w:rPr>
              <w:t xml:space="preserve">Пастбищные угодья за </w:t>
            </w:r>
            <w:proofErr w:type="spellStart"/>
            <w:r w:rsidRPr="00CD0B17">
              <w:rPr>
                <w:rFonts w:ascii="Times New Roman" w:eastAsia="Times New Roman" w:hAnsi="Times New Roman" w:cs="Times New Roman"/>
                <w:sz w:val="24"/>
                <w:szCs w:val="24"/>
                <w:lang w:eastAsia="ru-RU"/>
              </w:rPr>
              <w:t>д</w:t>
            </w:r>
            <w:proofErr w:type="gramStart"/>
            <w:r w:rsidRPr="00CD0B17">
              <w:rPr>
                <w:rFonts w:ascii="Times New Roman" w:eastAsia="Times New Roman" w:hAnsi="Times New Roman" w:cs="Times New Roman"/>
                <w:sz w:val="24"/>
                <w:szCs w:val="24"/>
                <w:lang w:eastAsia="ru-RU"/>
              </w:rPr>
              <w:t>.У</w:t>
            </w:r>
            <w:proofErr w:type="gramEnd"/>
            <w:r w:rsidRPr="00CD0B17">
              <w:rPr>
                <w:rFonts w:ascii="Times New Roman" w:eastAsia="Times New Roman" w:hAnsi="Times New Roman" w:cs="Times New Roman"/>
                <w:sz w:val="24"/>
                <w:szCs w:val="24"/>
                <w:lang w:eastAsia="ru-RU"/>
              </w:rPr>
              <w:t>сманово</w:t>
            </w:r>
            <w:proofErr w:type="spellEnd"/>
            <w:r w:rsidRPr="00CD0B17">
              <w:rPr>
                <w:rFonts w:ascii="Times New Roman" w:eastAsia="Times New Roman" w:hAnsi="Times New Roman" w:cs="Times New Roman"/>
                <w:sz w:val="24"/>
                <w:szCs w:val="24"/>
                <w:lang w:eastAsia="ru-RU"/>
              </w:rPr>
              <w:t>.</w:t>
            </w:r>
          </w:p>
        </w:tc>
      </w:tr>
    </w:tbl>
    <w:p w:rsidR="0065761E" w:rsidRPr="0065761E" w:rsidRDefault="0065761E" w:rsidP="005B7B26">
      <w:pPr>
        <w:shd w:val="clear" w:color="auto" w:fill="FFFFFF"/>
        <w:spacing w:after="135" w:line="240" w:lineRule="auto"/>
        <w:jc w:val="both"/>
        <w:rPr>
          <w:rFonts w:ascii="Times New Roman" w:eastAsia="Times New Roman" w:hAnsi="Times New Roman" w:cs="Times New Roman"/>
          <w:color w:val="333333"/>
          <w:sz w:val="24"/>
          <w:szCs w:val="24"/>
          <w:lang w:eastAsia="ru-RU"/>
        </w:rPr>
      </w:pPr>
    </w:p>
    <w:sectPr w:rsidR="0065761E" w:rsidRPr="0065761E" w:rsidSect="00CE63BE">
      <w:footerReference w:type="default" r:id="rId10"/>
      <w:pgSz w:w="11909" w:h="16834" w:code="9"/>
      <w:pgMar w:top="284" w:right="850" w:bottom="1134" w:left="1418"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753" w:rsidRDefault="00A62753">
      <w:pPr>
        <w:spacing w:after="0" w:line="240" w:lineRule="auto"/>
      </w:pPr>
      <w:r>
        <w:separator/>
      </w:r>
    </w:p>
  </w:endnote>
  <w:endnote w:type="continuationSeparator" w:id="0">
    <w:p w:rsidR="00A62753" w:rsidRDefault="00A62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_Helver Bashkir">
    <w:altName w:val="Arial"/>
    <w:charset w:val="CC"/>
    <w:family w:val="swiss"/>
    <w:pitch w:val="variable"/>
    <w:sig w:usb0="80000207"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PragmaticAsian">
    <w:altName w:val="Symbol"/>
    <w:charset w:val="02"/>
    <w:family w:val="swiss"/>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4D36" w:rsidRDefault="008C1205">
    <w:pPr>
      <w:pStyle w:val="a3"/>
      <w:jc w:val="right"/>
      <w:rPr>
        <w:rFonts w:cs="Times New Roman"/>
      </w:rPr>
    </w:pPr>
    <w:r>
      <w:fldChar w:fldCharType="begin"/>
    </w:r>
    <w:r>
      <w:instrText xml:space="preserve"> PAGE   \* MERGEFORMAT </w:instrText>
    </w:r>
    <w:r>
      <w:fldChar w:fldCharType="separate"/>
    </w:r>
    <w:r w:rsidR="00D94528">
      <w:rPr>
        <w:noProof/>
      </w:rPr>
      <w:t>2</w:t>
    </w:r>
    <w:r>
      <w:rPr>
        <w:noProof/>
      </w:rPr>
      <w:fldChar w:fldCharType="end"/>
    </w:r>
  </w:p>
  <w:p w:rsidR="00B04D36" w:rsidRDefault="00B04D36">
    <w:pPr>
      <w:pStyle w:val="a3"/>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753" w:rsidRDefault="00A62753">
      <w:pPr>
        <w:spacing w:after="0" w:line="240" w:lineRule="auto"/>
      </w:pPr>
      <w:r>
        <w:separator/>
      </w:r>
    </w:p>
  </w:footnote>
  <w:footnote w:type="continuationSeparator" w:id="0">
    <w:p w:rsidR="00A62753" w:rsidRDefault="00A62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1A66D9"/>
    <w:multiLevelType w:val="hybridMultilevel"/>
    <w:tmpl w:val="4380F51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4D17201D"/>
    <w:multiLevelType w:val="multilevel"/>
    <w:tmpl w:val="7110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980A9E"/>
    <w:multiLevelType w:val="multilevel"/>
    <w:tmpl w:val="1BD663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BD693B"/>
    <w:multiLevelType w:val="hybridMultilevel"/>
    <w:tmpl w:val="47E449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7C1909"/>
    <w:multiLevelType w:val="multilevel"/>
    <w:tmpl w:val="29064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78D"/>
    <w:rsid w:val="000514CC"/>
    <w:rsid w:val="000824D3"/>
    <w:rsid w:val="00097B3B"/>
    <w:rsid w:val="000D38D8"/>
    <w:rsid w:val="001757DA"/>
    <w:rsid w:val="001817DD"/>
    <w:rsid w:val="001E3696"/>
    <w:rsid w:val="0044632F"/>
    <w:rsid w:val="004547C5"/>
    <w:rsid w:val="00487949"/>
    <w:rsid w:val="004960AA"/>
    <w:rsid w:val="004E1597"/>
    <w:rsid w:val="005308CB"/>
    <w:rsid w:val="005A4278"/>
    <w:rsid w:val="005B7B26"/>
    <w:rsid w:val="00633458"/>
    <w:rsid w:val="00641E55"/>
    <w:rsid w:val="00643609"/>
    <w:rsid w:val="00643684"/>
    <w:rsid w:val="0065761E"/>
    <w:rsid w:val="00695CE5"/>
    <w:rsid w:val="006C0310"/>
    <w:rsid w:val="00721316"/>
    <w:rsid w:val="00721704"/>
    <w:rsid w:val="007B4AA0"/>
    <w:rsid w:val="00812342"/>
    <w:rsid w:val="0082578D"/>
    <w:rsid w:val="0084125A"/>
    <w:rsid w:val="00885A72"/>
    <w:rsid w:val="008B15CE"/>
    <w:rsid w:val="008C1205"/>
    <w:rsid w:val="00973862"/>
    <w:rsid w:val="009C5596"/>
    <w:rsid w:val="00A27E20"/>
    <w:rsid w:val="00A542B4"/>
    <w:rsid w:val="00A62753"/>
    <w:rsid w:val="00A6462F"/>
    <w:rsid w:val="00AC65A6"/>
    <w:rsid w:val="00B04D36"/>
    <w:rsid w:val="00B21476"/>
    <w:rsid w:val="00B2565E"/>
    <w:rsid w:val="00B82BBB"/>
    <w:rsid w:val="00BE2832"/>
    <w:rsid w:val="00C17766"/>
    <w:rsid w:val="00C51065"/>
    <w:rsid w:val="00CC4547"/>
    <w:rsid w:val="00CD0B17"/>
    <w:rsid w:val="00CE36EA"/>
    <w:rsid w:val="00CE63BE"/>
    <w:rsid w:val="00D529F2"/>
    <w:rsid w:val="00D62B9F"/>
    <w:rsid w:val="00D94528"/>
    <w:rsid w:val="00DA6B0C"/>
    <w:rsid w:val="00DC5502"/>
    <w:rsid w:val="00E5514D"/>
    <w:rsid w:val="00E81F96"/>
    <w:rsid w:val="00EC689F"/>
    <w:rsid w:val="00EF1672"/>
    <w:rsid w:val="00F01F9B"/>
    <w:rsid w:val="00F24270"/>
    <w:rsid w:val="00FB1935"/>
    <w:rsid w:val="00FC5B54"/>
    <w:rsid w:val="00FC6585"/>
    <w:rsid w:val="00FD09E6"/>
    <w:rsid w:val="00FE1827"/>
    <w:rsid w:val="00FF1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78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rsid w:val="0082578D"/>
    <w:pPr>
      <w:spacing w:after="120"/>
      <w:ind w:left="283"/>
    </w:pPr>
    <w:rPr>
      <w:rFonts w:eastAsia="Times New Roman"/>
      <w:sz w:val="16"/>
      <w:szCs w:val="16"/>
      <w:lang w:eastAsia="ru-RU"/>
    </w:rPr>
  </w:style>
  <w:style w:type="character" w:customStyle="1" w:styleId="30">
    <w:name w:val="Основной текст с отступом 3 Знак"/>
    <w:basedOn w:val="a0"/>
    <w:link w:val="3"/>
    <w:uiPriority w:val="99"/>
    <w:locked/>
    <w:rsid w:val="0082578D"/>
    <w:rPr>
      <w:rFonts w:ascii="Calibri" w:hAnsi="Calibri" w:cs="Calibri"/>
      <w:sz w:val="16"/>
      <w:szCs w:val="16"/>
      <w:lang w:eastAsia="ru-RU"/>
    </w:rPr>
  </w:style>
  <w:style w:type="paragraph" w:customStyle="1" w:styleId="210">
    <w:name w:val="210"/>
    <w:basedOn w:val="a"/>
    <w:uiPriority w:val="99"/>
    <w:rsid w:val="0082578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footer"/>
    <w:basedOn w:val="a"/>
    <w:link w:val="a4"/>
    <w:uiPriority w:val="99"/>
    <w:rsid w:val="0082578D"/>
    <w:pPr>
      <w:widowControl w:val="0"/>
      <w:tabs>
        <w:tab w:val="center" w:pos="4677"/>
        <w:tab w:val="right" w:pos="9355"/>
      </w:tabs>
      <w:autoSpaceDE w:val="0"/>
      <w:autoSpaceDN w:val="0"/>
      <w:adjustRightInd w:val="0"/>
      <w:spacing w:after="0" w:line="240" w:lineRule="auto"/>
    </w:pPr>
    <w:rPr>
      <w:rFonts w:ascii="a_Helver Bashkir" w:eastAsia="Times New Roman" w:hAnsi="a_Helver Bashkir" w:cs="a_Helver Bashkir"/>
      <w:sz w:val="20"/>
      <w:szCs w:val="20"/>
      <w:lang w:eastAsia="ru-RU"/>
    </w:rPr>
  </w:style>
  <w:style w:type="character" w:customStyle="1" w:styleId="a4">
    <w:name w:val="Нижний колонтитул Знак"/>
    <w:basedOn w:val="a0"/>
    <w:link w:val="a3"/>
    <w:uiPriority w:val="99"/>
    <w:locked/>
    <w:rsid w:val="0082578D"/>
    <w:rPr>
      <w:rFonts w:ascii="a_Helver Bashkir" w:hAnsi="a_Helver Bashkir" w:cs="a_Helver Bashkir"/>
      <w:sz w:val="20"/>
      <w:szCs w:val="20"/>
      <w:lang w:eastAsia="ru-RU"/>
    </w:rPr>
  </w:style>
  <w:style w:type="table" w:styleId="a5">
    <w:name w:val="Table Grid"/>
    <w:basedOn w:val="a1"/>
    <w:uiPriority w:val="99"/>
    <w:rsid w:val="0082578D"/>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Balloon Text"/>
    <w:basedOn w:val="a"/>
    <w:link w:val="a7"/>
    <w:uiPriority w:val="99"/>
    <w:semiHidden/>
    <w:rsid w:val="00EC689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EC689F"/>
    <w:rPr>
      <w:rFonts w:ascii="Tahoma" w:hAnsi="Tahoma" w:cs="Tahoma"/>
      <w:sz w:val="16"/>
      <w:szCs w:val="16"/>
      <w:lang w:eastAsia="en-US"/>
    </w:rPr>
  </w:style>
  <w:style w:type="paragraph" w:styleId="a8">
    <w:name w:val="List Paragraph"/>
    <w:basedOn w:val="a"/>
    <w:uiPriority w:val="99"/>
    <w:qFormat/>
    <w:rsid w:val="00C177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596581">
      <w:bodyDiv w:val="1"/>
      <w:marLeft w:val="0"/>
      <w:marRight w:val="0"/>
      <w:marTop w:val="0"/>
      <w:marBottom w:val="0"/>
      <w:divBdr>
        <w:top w:val="none" w:sz="0" w:space="0" w:color="auto"/>
        <w:left w:val="none" w:sz="0" w:space="0" w:color="auto"/>
        <w:bottom w:val="none" w:sz="0" w:space="0" w:color="auto"/>
        <w:right w:val="none" w:sz="0" w:space="0" w:color="auto"/>
      </w:divBdr>
      <w:divsChild>
        <w:div w:id="1004363526">
          <w:marLeft w:val="0"/>
          <w:marRight w:val="0"/>
          <w:marTop w:val="0"/>
          <w:marBottom w:val="0"/>
          <w:divBdr>
            <w:top w:val="none" w:sz="0" w:space="0" w:color="auto"/>
            <w:left w:val="none" w:sz="0" w:space="0" w:color="auto"/>
            <w:bottom w:val="none" w:sz="0" w:space="0" w:color="auto"/>
            <w:right w:val="none" w:sz="0" w:space="0" w:color="auto"/>
          </w:divBdr>
          <w:divsChild>
            <w:div w:id="2103866094">
              <w:marLeft w:val="0"/>
              <w:marRight w:val="0"/>
              <w:marTop w:val="0"/>
              <w:marBottom w:val="0"/>
              <w:divBdr>
                <w:top w:val="none" w:sz="0" w:space="0" w:color="auto"/>
                <w:left w:val="none" w:sz="0" w:space="0" w:color="auto"/>
                <w:bottom w:val="none" w:sz="0" w:space="0" w:color="auto"/>
                <w:right w:val="none" w:sz="0" w:space="0" w:color="auto"/>
              </w:divBdr>
              <w:divsChild>
                <w:div w:id="1842544713">
                  <w:marLeft w:val="0"/>
                  <w:marRight w:val="0"/>
                  <w:marTop w:val="0"/>
                  <w:marBottom w:val="0"/>
                  <w:divBdr>
                    <w:top w:val="none" w:sz="0" w:space="0" w:color="auto"/>
                    <w:left w:val="none" w:sz="0" w:space="0" w:color="auto"/>
                    <w:bottom w:val="none" w:sz="0" w:space="0" w:color="auto"/>
                    <w:right w:val="none" w:sz="0" w:space="0" w:color="auto"/>
                  </w:divBdr>
                  <w:divsChild>
                    <w:div w:id="2085570143">
                      <w:marLeft w:val="0"/>
                      <w:marRight w:val="0"/>
                      <w:marTop w:val="0"/>
                      <w:marBottom w:val="0"/>
                      <w:divBdr>
                        <w:top w:val="none" w:sz="0" w:space="0" w:color="auto"/>
                        <w:left w:val="none" w:sz="0" w:space="0" w:color="auto"/>
                        <w:bottom w:val="none" w:sz="0" w:space="0" w:color="auto"/>
                        <w:right w:val="none" w:sz="0" w:space="0" w:color="auto"/>
                      </w:divBdr>
                      <w:divsChild>
                        <w:div w:id="444421681">
                          <w:marLeft w:val="0"/>
                          <w:marRight w:val="0"/>
                          <w:marTop w:val="30"/>
                          <w:marBottom w:val="150"/>
                          <w:divBdr>
                            <w:top w:val="none" w:sz="0" w:space="0" w:color="auto"/>
                            <w:left w:val="none" w:sz="0" w:space="0" w:color="auto"/>
                            <w:bottom w:val="single" w:sz="6" w:space="4" w:color="EEEEEE"/>
                            <w:right w:val="none" w:sz="0" w:space="0" w:color="auto"/>
                          </w:divBdr>
                        </w:div>
                        <w:div w:id="1927766400">
                          <w:marLeft w:val="0"/>
                          <w:marRight w:val="0"/>
                          <w:marTop w:val="0"/>
                          <w:marBottom w:val="0"/>
                          <w:divBdr>
                            <w:top w:val="none" w:sz="0" w:space="0" w:color="auto"/>
                            <w:left w:val="none" w:sz="0" w:space="0" w:color="auto"/>
                            <w:bottom w:val="none" w:sz="0" w:space="0" w:color="auto"/>
                            <w:right w:val="none" w:sz="0" w:space="0" w:color="auto"/>
                          </w:divBdr>
                        </w:div>
                      </w:divsChild>
                    </w:div>
                    <w:div w:id="441530658">
                      <w:marLeft w:val="300"/>
                      <w:marRight w:val="0"/>
                      <w:marTop w:val="0"/>
                      <w:marBottom w:val="0"/>
                      <w:divBdr>
                        <w:top w:val="none" w:sz="0" w:space="0" w:color="auto"/>
                        <w:left w:val="none" w:sz="0" w:space="0" w:color="auto"/>
                        <w:bottom w:val="none" w:sz="0" w:space="0" w:color="auto"/>
                        <w:right w:val="none" w:sz="0" w:space="0" w:color="auto"/>
                      </w:divBdr>
                      <w:divsChild>
                        <w:div w:id="2022851035">
                          <w:marLeft w:val="0"/>
                          <w:marRight w:val="0"/>
                          <w:marTop w:val="0"/>
                          <w:marBottom w:val="300"/>
                          <w:divBdr>
                            <w:top w:val="single" w:sz="6" w:space="14" w:color="E3E3E3"/>
                            <w:left w:val="single" w:sz="6" w:space="14" w:color="E3E3E3"/>
                            <w:bottom w:val="single" w:sz="6" w:space="14" w:color="E3E3E3"/>
                            <w:right w:val="single" w:sz="6" w:space="14" w:color="E3E3E3"/>
                          </w:divBdr>
                        </w:div>
                      </w:divsChild>
                    </w:div>
                  </w:divsChild>
                </w:div>
              </w:divsChild>
            </w:div>
          </w:divsChild>
        </w:div>
        <w:div w:id="20932387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3A44A0-E0BE-441C-B859-78702185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7</Pages>
  <Words>3040</Words>
  <Characters>17328</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БАШҠОРТОСТАН РЕСПУБЛИКАҺЫ</vt:lpstr>
    </vt:vector>
  </TitlesOfParts>
  <Company>SPecialiST RePack</Company>
  <LinksUpToDate>false</LinksUpToDate>
  <CharactersWithSpaces>20328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БАШҠОРТОСТАН РЕСПУБЛИКАҺЫ</dc:title>
  <dc:creator>User</dc:creator>
  <cp:lastModifiedBy>user</cp:lastModifiedBy>
  <cp:revision>6</cp:revision>
  <cp:lastPrinted>2022-05-19T06:59:00Z</cp:lastPrinted>
  <dcterms:created xsi:type="dcterms:W3CDTF">2022-04-28T07:13:00Z</dcterms:created>
  <dcterms:modified xsi:type="dcterms:W3CDTF">2022-05-19T07:14:00Z</dcterms:modified>
</cp:coreProperties>
</file>