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7743A" w:rsidRPr="00F40B84" w:rsidTr="00F02569">
        <w:trPr>
          <w:cantSplit/>
          <w:trHeight w:val="2206"/>
        </w:trPr>
        <w:tc>
          <w:tcPr>
            <w:tcW w:w="2122" w:type="pct"/>
            <w:gridSpan w:val="2"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E7743A" w:rsidRPr="00F40B84" w:rsidRDefault="00E7743A" w:rsidP="00F0256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7743A" w:rsidRPr="00F40B84" w:rsidRDefault="00E7743A" w:rsidP="00F0256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7743A" w:rsidRPr="00F40B84" w:rsidRDefault="00E7743A" w:rsidP="00F0256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7743A" w:rsidRPr="00F40B84" w:rsidTr="00F0256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7743A" w:rsidRPr="00F40B84" w:rsidRDefault="00E7743A" w:rsidP="00E774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7743A" w:rsidRPr="00F40B84" w:rsidTr="00F02569"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743A" w:rsidRPr="00F40B84" w:rsidRDefault="00E7743A" w:rsidP="00F0256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743A" w:rsidRPr="00F40B84" w:rsidTr="00F02569">
        <w:tc>
          <w:tcPr>
            <w:tcW w:w="3190" w:type="dxa"/>
            <w:hideMark/>
          </w:tcPr>
          <w:p w:rsidR="00E7743A" w:rsidRPr="00F40B84" w:rsidRDefault="009574BF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5532B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532B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август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2021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E7743A" w:rsidRPr="00F40B84" w:rsidRDefault="002D742B" w:rsidP="002D7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91" w:type="dxa"/>
            <w:hideMark/>
          </w:tcPr>
          <w:p w:rsidR="00E7743A" w:rsidRPr="00F40B84" w:rsidRDefault="009574BF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августа  2021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F40B84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3A" w:rsidRDefault="00E7743A" w:rsidP="00C34061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4061">
        <w:rPr>
          <w:rStyle w:val="a7"/>
          <w:color w:val="000000"/>
          <w:sz w:val="28"/>
          <w:szCs w:val="28"/>
        </w:rPr>
        <w:t xml:space="preserve">Об определении специальных мест для размещения  печатных  </w:t>
      </w:r>
      <w:r w:rsidR="00C34061">
        <w:rPr>
          <w:rStyle w:val="a7"/>
          <w:color w:val="000000"/>
          <w:sz w:val="28"/>
          <w:szCs w:val="28"/>
        </w:rPr>
        <w:t>а</w:t>
      </w:r>
      <w:r w:rsidRPr="00C34061">
        <w:rPr>
          <w:rStyle w:val="a7"/>
          <w:color w:val="000000"/>
          <w:sz w:val="28"/>
          <w:szCs w:val="28"/>
        </w:rPr>
        <w:t xml:space="preserve">гитационных материалов при проведении </w:t>
      </w:r>
      <w:proofErr w:type="gramStart"/>
      <w:r w:rsidRPr="00C34061">
        <w:rPr>
          <w:rStyle w:val="a7"/>
          <w:color w:val="000000"/>
          <w:sz w:val="28"/>
          <w:szCs w:val="28"/>
        </w:rPr>
        <w:t>выборов</w:t>
      </w:r>
      <w:r w:rsidRPr="00C34061">
        <w:rPr>
          <w:rStyle w:val="a7"/>
          <w:b w:val="0"/>
          <w:color w:val="000000"/>
          <w:sz w:val="28"/>
          <w:szCs w:val="28"/>
        </w:rPr>
        <w:t xml:space="preserve"> </w:t>
      </w:r>
      <w:r w:rsidR="00C34061" w:rsidRPr="00C34061">
        <w:rPr>
          <w:b/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C34061" w:rsidRPr="00C34061">
        <w:rPr>
          <w:b/>
          <w:color w:val="000000"/>
          <w:sz w:val="28"/>
          <w:szCs w:val="28"/>
        </w:rPr>
        <w:t xml:space="preserve"> созыва, дополнительных выборов депутата Государственного собрания – Курултая Республики Башкортостан шестого созыва по </w:t>
      </w:r>
      <w:proofErr w:type="spellStart"/>
      <w:r w:rsidR="00C34061" w:rsidRPr="00C34061">
        <w:rPr>
          <w:b/>
          <w:color w:val="000000"/>
          <w:sz w:val="28"/>
          <w:szCs w:val="28"/>
        </w:rPr>
        <w:t>Толбазинскому</w:t>
      </w:r>
      <w:proofErr w:type="spellEnd"/>
      <w:r w:rsidR="00C34061" w:rsidRPr="00C34061">
        <w:rPr>
          <w:b/>
          <w:color w:val="000000"/>
          <w:sz w:val="28"/>
          <w:szCs w:val="28"/>
        </w:rPr>
        <w:t xml:space="preserve"> избирательному округу №29 и дополнительных выборов депутатов органов местного самоуправления муниципального района </w:t>
      </w:r>
      <w:proofErr w:type="spellStart"/>
      <w:r w:rsidR="00C34061" w:rsidRPr="00C34061">
        <w:rPr>
          <w:b/>
          <w:color w:val="000000"/>
          <w:sz w:val="28"/>
          <w:szCs w:val="28"/>
        </w:rPr>
        <w:t>Гафурийский</w:t>
      </w:r>
      <w:proofErr w:type="spellEnd"/>
      <w:r w:rsidR="00C34061" w:rsidRPr="00C34061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94675" w:rsidRPr="00C34061" w:rsidRDefault="00994675" w:rsidP="00C34061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DA5" w:rsidRPr="005B7DA5" w:rsidRDefault="00E7743A" w:rsidP="005B7DA5">
      <w:pPr>
        <w:pStyle w:val="ac"/>
        <w:rPr>
          <w:szCs w:val="28"/>
        </w:rPr>
      </w:pPr>
      <w:r w:rsidRPr="005B7DA5">
        <w:rPr>
          <w:color w:val="000000"/>
          <w:szCs w:val="28"/>
        </w:rPr>
        <w:t>         В соответствии с п.7 ст</w:t>
      </w:r>
      <w:r w:rsidR="000D683E">
        <w:rPr>
          <w:color w:val="000000"/>
          <w:szCs w:val="28"/>
        </w:rPr>
        <w:t>.</w:t>
      </w:r>
      <w:r w:rsidRPr="005B7DA5">
        <w:rPr>
          <w:color w:val="000000"/>
          <w:szCs w:val="28"/>
        </w:rPr>
        <w:t xml:space="preserve">54 Федерального закона от 12.06.2002 №67-ФЗ «Об основных гарантиях избирательных прав на участие в референдуме граждан Российской Федерации», </w:t>
      </w:r>
      <w:r w:rsidR="005B7DA5">
        <w:rPr>
          <w:color w:val="000000"/>
          <w:szCs w:val="28"/>
        </w:rPr>
        <w:t>п.</w:t>
      </w:r>
      <w:r w:rsidR="005B7DA5" w:rsidRPr="005B7DA5">
        <w:rPr>
          <w:szCs w:val="28"/>
        </w:rPr>
        <w:t xml:space="preserve"> 8, 9, 11 ст. 67 Кодекса о выборах Республики Башкортостан, администрация сельского поселения Саитбабинский сельсовет муниципального района </w:t>
      </w:r>
      <w:proofErr w:type="spellStart"/>
      <w:r w:rsidR="005B7DA5" w:rsidRPr="005B7DA5">
        <w:rPr>
          <w:szCs w:val="28"/>
        </w:rPr>
        <w:t>Гафурийский</w:t>
      </w:r>
      <w:proofErr w:type="spellEnd"/>
      <w:r w:rsidR="005B7DA5" w:rsidRPr="005B7DA5">
        <w:rPr>
          <w:szCs w:val="28"/>
        </w:rPr>
        <w:t xml:space="preserve"> район</w:t>
      </w:r>
      <w:r w:rsidR="005B7DA5">
        <w:rPr>
          <w:szCs w:val="28"/>
        </w:rPr>
        <w:t xml:space="preserve"> </w:t>
      </w:r>
      <w:r w:rsidR="000D683E">
        <w:rPr>
          <w:szCs w:val="28"/>
        </w:rPr>
        <w:t>Республики</w:t>
      </w:r>
      <w:r w:rsidR="005B7DA5" w:rsidRPr="005B7DA5">
        <w:rPr>
          <w:szCs w:val="28"/>
        </w:rPr>
        <w:t xml:space="preserve"> Башкортостан, постановляет: </w:t>
      </w:r>
    </w:p>
    <w:p w:rsidR="00E7743A" w:rsidRDefault="00E7743A" w:rsidP="00130A5E">
      <w:pPr>
        <w:pStyle w:val="a6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 1.Утвердить перечень специальных мест для агитационных материалов при проведении </w:t>
      </w:r>
      <w:proofErr w:type="gramStart"/>
      <w:r>
        <w:rPr>
          <w:color w:val="000000"/>
          <w:sz w:val="28"/>
          <w:szCs w:val="28"/>
        </w:rPr>
        <w:t xml:space="preserve">выборов </w:t>
      </w:r>
      <w:r w:rsidR="003F5EFA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3F5EFA">
        <w:rPr>
          <w:color w:val="000000"/>
          <w:sz w:val="28"/>
          <w:szCs w:val="28"/>
        </w:rPr>
        <w:t xml:space="preserve"> созыва, дополнительных выборов депутата Государственного собрания – Курултая </w:t>
      </w:r>
      <w:r w:rsidR="00C2546D">
        <w:rPr>
          <w:color w:val="000000"/>
          <w:sz w:val="28"/>
          <w:szCs w:val="28"/>
        </w:rPr>
        <w:t>Республики Башкортостан</w:t>
      </w:r>
      <w:r w:rsidR="003F5EFA">
        <w:rPr>
          <w:color w:val="000000"/>
          <w:sz w:val="28"/>
          <w:szCs w:val="28"/>
        </w:rPr>
        <w:t xml:space="preserve"> шестого созыва по </w:t>
      </w:r>
      <w:proofErr w:type="spellStart"/>
      <w:r w:rsidR="003F5EFA">
        <w:rPr>
          <w:color w:val="000000"/>
          <w:sz w:val="28"/>
          <w:szCs w:val="28"/>
        </w:rPr>
        <w:t>Толбазинскому</w:t>
      </w:r>
      <w:proofErr w:type="spellEnd"/>
      <w:r w:rsidR="003F5EFA">
        <w:rPr>
          <w:color w:val="000000"/>
          <w:sz w:val="28"/>
          <w:szCs w:val="28"/>
        </w:rPr>
        <w:t xml:space="preserve"> избирательному округу №29</w:t>
      </w:r>
      <w:r w:rsidR="00C2546D">
        <w:rPr>
          <w:color w:val="000000"/>
          <w:sz w:val="28"/>
          <w:szCs w:val="28"/>
        </w:rPr>
        <w:t xml:space="preserve"> и </w:t>
      </w:r>
      <w:r w:rsidR="003F5EFA">
        <w:rPr>
          <w:color w:val="000000"/>
          <w:sz w:val="28"/>
          <w:szCs w:val="28"/>
        </w:rPr>
        <w:t xml:space="preserve">дополнительных выборов </w:t>
      </w:r>
      <w:r w:rsidR="00C2546D">
        <w:rPr>
          <w:color w:val="000000"/>
          <w:sz w:val="28"/>
          <w:szCs w:val="28"/>
        </w:rPr>
        <w:t xml:space="preserve">депутатов </w:t>
      </w:r>
      <w:r w:rsidR="003F5EFA">
        <w:rPr>
          <w:color w:val="000000"/>
          <w:sz w:val="28"/>
          <w:szCs w:val="28"/>
        </w:rPr>
        <w:t xml:space="preserve">органов местного самоуправления муниципального района </w:t>
      </w:r>
      <w:proofErr w:type="spellStart"/>
      <w:r w:rsidR="003F5EFA">
        <w:rPr>
          <w:color w:val="000000"/>
          <w:sz w:val="28"/>
          <w:szCs w:val="28"/>
        </w:rPr>
        <w:t>Гафурийский</w:t>
      </w:r>
      <w:proofErr w:type="spellEnd"/>
      <w:r w:rsidR="003F5EFA">
        <w:rPr>
          <w:color w:val="000000"/>
          <w:sz w:val="28"/>
          <w:szCs w:val="28"/>
        </w:rPr>
        <w:t xml:space="preserve"> район Республики Башкортостан </w:t>
      </w:r>
      <w:r w:rsidR="007D07AA">
        <w:rPr>
          <w:color w:val="000000"/>
          <w:sz w:val="28"/>
          <w:szCs w:val="28"/>
        </w:rPr>
        <w:t xml:space="preserve">19 сентября </w:t>
      </w:r>
      <w:r w:rsidR="009574BF">
        <w:rPr>
          <w:color w:val="000000"/>
          <w:sz w:val="28"/>
          <w:szCs w:val="28"/>
        </w:rPr>
        <w:t>2021</w:t>
      </w:r>
      <w:r w:rsidR="007D07A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на территории сельского поселения согласно приложению.</w:t>
      </w:r>
    </w:p>
    <w:p w:rsidR="00E7743A" w:rsidRDefault="00E7743A" w:rsidP="00130A5E">
      <w:pPr>
        <w:pStyle w:val="a6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2. 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E7743A" w:rsidRP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 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7743A" w:rsidRDefault="00E7743A" w:rsidP="00130A5E">
      <w:pPr>
        <w:pStyle w:val="1"/>
        <w:tabs>
          <w:tab w:val="left" w:pos="11907"/>
          <w:tab w:val="left" w:pos="11972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4.Местом для размещения предвыборных агитационных плакатов размером 3х6 метров считать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 РБ,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</w:t>
      </w:r>
      <w:r w:rsidR="007D07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Саитбаба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7D0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03B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27303B">
        <w:rPr>
          <w:rFonts w:ascii="Times New Roman" w:hAnsi="Times New Roman"/>
          <w:sz w:val="28"/>
          <w:szCs w:val="28"/>
        </w:rPr>
        <w:t>, д.1в</w:t>
      </w:r>
      <w:r>
        <w:rPr>
          <w:rFonts w:ascii="Times New Roman" w:hAnsi="Times New Roman"/>
          <w:sz w:val="28"/>
          <w:szCs w:val="28"/>
        </w:rPr>
        <w:t>.</w:t>
      </w:r>
    </w:p>
    <w:p w:rsidR="00E7743A" w:rsidRPr="00D266E3" w:rsidRDefault="00E7743A" w:rsidP="00130A5E">
      <w:pPr>
        <w:pStyle w:val="1"/>
        <w:tabs>
          <w:tab w:val="left" w:pos="11907"/>
          <w:tab w:val="left" w:pos="11972"/>
        </w:tabs>
        <w:spacing w:before="24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обнародовать на информационном стенде и разместить на сайте сельского поселения.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4675" w:rsidRDefault="009574BF" w:rsidP="00E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743A" w:rsidRPr="002210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743A" w:rsidRPr="00221056">
        <w:rPr>
          <w:rFonts w:ascii="Times New Roman" w:hAnsi="Times New Roman" w:cs="Times New Roman"/>
          <w:sz w:val="28"/>
          <w:szCs w:val="28"/>
        </w:rPr>
        <w:tab/>
      </w:r>
      <w:r w:rsidR="00E7743A" w:rsidRPr="0022105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D53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743A" w:rsidRPr="002210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E7743A" w:rsidRPr="00221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994675" w:rsidRDefault="00994675" w:rsidP="00E7743A">
      <w:pPr>
        <w:rPr>
          <w:rFonts w:ascii="Times New Roman" w:hAnsi="Times New Roman" w:cs="Times New Roman"/>
          <w:sz w:val="28"/>
          <w:szCs w:val="28"/>
        </w:rPr>
      </w:pPr>
    </w:p>
    <w:p w:rsidR="00E7743A" w:rsidRPr="00221056" w:rsidRDefault="00E7743A" w:rsidP="00E7743A">
      <w:pPr>
        <w:rPr>
          <w:rFonts w:ascii="Times New Roman" w:hAnsi="Times New Roman" w:cs="Times New Roman"/>
          <w:sz w:val="28"/>
          <w:szCs w:val="28"/>
        </w:rPr>
      </w:pPr>
      <w:r w:rsidRPr="0022105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>Приложение</w:t>
      </w: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                                                                                 </w:t>
      </w:r>
      <w:r w:rsidRPr="008D5839">
        <w:rPr>
          <w:color w:val="000000"/>
        </w:rPr>
        <w:t xml:space="preserve"> сельского поселения </w:t>
      </w:r>
      <w:r w:rsidR="005F63F2">
        <w:rPr>
          <w:color w:val="000000"/>
        </w:rPr>
        <w:t xml:space="preserve">Саитбабинский </w:t>
      </w:r>
      <w:r w:rsidRPr="008D5839">
        <w:rPr>
          <w:color w:val="000000"/>
        </w:rPr>
        <w:t xml:space="preserve"> </w:t>
      </w:r>
      <w:r>
        <w:rPr>
          <w:color w:val="000000"/>
        </w:rPr>
        <w:t>сельсовет                                                                                         муниципального района</w:t>
      </w:r>
      <w:r w:rsidRPr="008D5839">
        <w:rPr>
          <w:color w:val="000000"/>
        </w:rPr>
        <w:t xml:space="preserve"> </w:t>
      </w:r>
      <w:r>
        <w:rPr>
          <w:color w:val="000000"/>
        </w:rPr>
        <w:t xml:space="preserve">Гафурийский </w:t>
      </w:r>
      <w:r w:rsidRPr="008D5839">
        <w:rPr>
          <w:color w:val="000000"/>
        </w:rPr>
        <w:t>район РБ</w:t>
      </w:r>
    </w:p>
    <w:p w:rsidR="00221056" w:rsidRPr="008D5839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>о</w:t>
      </w:r>
      <w:r w:rsidR="007A4EFB">
        <w:rPr>
          <w:color w:val="000000"/>
        </w:rPr>
        <w:t xml:space="preserve">т  </w:t>
      </w:r>
      <w:r w:rsidR="009574BF">
        <w:rPr>
          <w:color w:val="000000"/>
        </w:rPr>
        <w:t>13 августа  2021</w:t>
      </w:r>
      <w:r w:rsidR="007A4EFB">
        <w:rPr>
          <w:color w:val="000000"/>
        </w:rPr>
        <w:t xml:space="preserve"> года № </w:t>
      </w:r>
      <w:r w:rsidR="009574BF">
        <w:rPr>
          <w:color w:val="000000"/>
        </w:rPr>
        <w:t>57</w:t>
      </w:r>
      <w:r w:rsidRPr="008D5839">
        <w:rPr>
          <w:color w:val="000000"/>
        </w:rPr>
        <w:t> </w:t>
      </w:r>
    </w:p>
    <w:p w:rsidR="00BD1BEC" w:rsidRDefault="00BD1BEC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21056" w:rsidRPr="00814EFB" w:rsidRDefault="00221056" w:rsidP="00814EFB">
      <w:pPr>
        <w:pStyle w:val="a6"/>
        <w:spacing w:before="0" w:beforeAutospacing="0" w:after="0" w:afterAutospacing="0"/>
        <w:jc w:val="center"/>
        <w:rPr>
          <w:color w:val="000000"/>
        </w:rPr>
      </w:pPr>
      <w:proofErr w:type="gramStart"/>
      <w:r w:rsidRPr="008D5839">
        <w:rPr>
          <w:color w:val="000000"/>
        </w:rPr>
        <w:t>СПИСОК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814EFB">
        <w:rPr>
          <w:color w:val="000000"/>
        </w:rPr>
        <w:t xml:space="preserve">специальных мест (специального места) для размещения печатных предвыборных агитационных материалов </w:t>
      </w:r>
      <w:r w:rsidR="002941EF" w:rsidRPr="00814EFB">
        <w:rPr>
          <w:color w:val="000000"/>
        </w:rPr>
        <w:t xml:space="preserve">на выборах </w:t>
      </w:r>
      <w:r w:rsidR="00814EFB" w:rsidRPr="00814EFB">
        <w:rPr>
          <w:color w:val="000000"/>
        </w:rPr>
        <w:t xml:space="preserve">депутатов Государственной Думы Федерального собрания Российской Федерации восьмого созыва, дополнительных выборов депутата Государственного собрания – Курултая Республики Башкортостан шестого созыва по </w:t>
      </w:r>
      <w:proofErr w:type="spellStart"/>
      <w:r w:rsidR="00814EFB" w:rsidRPr="00814EFB">
        <w:rPr>
          <w:color w:val="000000"/>
        </w:rPr>
        <w:t>Толбазинскому</w:t>
      </w:r>
      <w:proofErr w:type="spellEnd"/>
      <w:r w:rsidR="00814EFB" w:rsidRPr="00814EFB">
        <w:rPr>
          <w:color w:val="000000"/>
        </w:rPr>
        <w:t xml:space="preserve"> избирательному округу №29 и дополнительных выборов депутатов органов местного самоуправления муниципального района </w:t>
      </w:r>
      <w:proofErr w:type="spellStart"/>
      <w:r w:rsidR="00814EFB" w:rsidRPr="00814EFB">
        <w:rPr>
          <w:color w:val="000000"/>
        </w:rPr>
        <w:t>Гафурийский</w:t>
      </w:r>
      <w:proofErr w:type="spellEnd"/>
      <w:r w:rsidR="00814EFB" w:rsidRPr="00814EFB">
        <w:rPr>
          <w:color w:val="000000"/>
        </w:rPr>
        <w:t xml:space="preserve"> район Республики Башкортостан </w:t>
      </w:r>
      <w:r w:rsidR="009574BF" w:rsidRPr="00814EFB">
        <w:rPr>
          <w:color w:val="000000"/>
        </w:rPr>
        <w:t>19 сентября 2021</w:t>
      </w:r>
      <w:r w:rsidRPr="00814EFB">
        <w:rPr>
          <w:color w:val="000000"/>
        </w:rPr>
        <w:t xml:space="preserve"> года </w:t>
      </w:r>
      <w:proofErr w:type="gramEnd"/>
    </w:p>
    <w:p w:rsidR="002B05DD" w:rsidRPr="008D5839" w:rsidRDefault="002B05DD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3307"/>
        <w:gridCol w:w="4685"/>
      </w:tblGrid>
      <w:tr w:rsidR="00221056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2B05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№ </w:t>
            </w:r>
            <w:proofErr w:type="gramStart"/>
            <w:r w:rsidRPr="008E218D">
              <w:rPr>
                <w:color w:val="000000"/>
              </w:rPr>
              <w:t>п</w:t>
            </w:r>
            <w:proofErr w:type="gramEnd"/>
            <w:r w:rsidRPr="008E218D">
              <w:rPr>
                <w:color w:val="000000"/>
              </w:rPr>
              <w:t>/п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Место для размещения материалов.</w:t>
            </w:r>
          </w:p>
        </w:tc>
      </w:tr>
      <w:tr w:rsidR="00D937B0" w:rsidRPr="00DC6C56" w:rsidTr="00F7119F">
        <w:trPr>
          <w:trHeight w:val="151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2B1A7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BE581C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</w:t>
            </w:r>
            <w:proofErr w:type="spellStart"/>
            <w:r w:rsidRPr="008E218D">
              <w:rPr>
                <w:color w:val="000000"/>
              </w:rPr>
              <w:t>Гафурийский</w:t>
            </w:r>
            <w:proofErr w:type="spellEnd"/>
            <w:r w:rsidRPr="008E218D">
              <w:rPr>
                <w:color w:val="000000"/>
              </w:rPr>
              <w:t xml:space="preserve"> район </w:t>
            </w:r>
            <w:proofErr w:type="spellStart"/>
            <w:r w:rsidRPr="008E218D">
              <w:rPr>
                <w:color w:val="000000"/>
              </w:rPr>
              <w:t>с.</w:t>
            </w:r>
            <w:r w:rsidR="002B1A7F" w:rsidRPr="008E218D">
              <w:rPr>
                <w:color w:val="000000"/>
              </w:rPr>
              <w:t>Саитбаба</w:t>
            </w:r>
            <w:proofErr w:type="spellEnd"/>
            <w:r w:rsidR="002B1A7F" w:rsidRPr="008E218D">
              <w:rPr>
                <w:color w:val="000000"/>
              </w:rPr>
              <w:t xml:space="preserve">, </w:t>
            </w:r>
            <w:proofErr w:type="spellStart"/>
            <w:r w:rsidR="002B1A7F" w:rsidRPr="008E218D">
              <w:rPr>
                <w:color w:val="000000"/>
              </w:rPr>
              <w:t>ул.А.Вахитова</w:t>
            </w:r>
            <w:proofErr w:type="spellEnd"/>
            <w:r w:rsidR="002B1A7F" w:rsidRPr="008E218D">
              <w:rPr>
                <w:color w:val="000000"/>
              </w:rPr>
              <w:t>, д.</w:t>
            </w:r>
            <w:r w:rsidR="00BE581C" w:rsidRPr="008E218D">
              <w:rPr>
                <w:color w:val="000000"/>
              </w:rPr>
              <w:t>24</w:t>
            </w:r>
            <w:r w:rsidR="0027303B" w:rsidRPr="008E218D">
              <w:rPr>
                <w:color w:val="000000"/>
              </w:rPr>
              <w:t xml:space="preserve"> (возле СУБ)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48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D034FE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BE581C" w:rsidRPr="008E218D">
              <w:rPr>
                <w:color w:val="000000"/>
              </w:rPr>
              <w:t>Саитбаба, ул.</w:t>
            </w:r>
            <w:r w:rsidR="00436294" w:rsidRPr="008E218D">
              <w:rPr>
                <w:color w:val="000000"/>
              </w:rPr>
              <w:t>Центральная, д.47</w:t>
            </w:r>
            <w:r w:rsidR="0027303B" w:rsidRPr="008E218D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43629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50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.У</w:t>
            </w:r>
            <w:proofErr w:type="gramEnd"/>
            <w:r w:rsidRPr="008E218D">
              <w:rPr>
                <w:color w:val="000000"/>
              </w:rPr>
              <w:t>сманово</w:t>
            </w:r>
            <w:proofErr w:type="spellEnd"/>
            <w:r w:rsidRPr="008E218D">
              <w:rPr>
                <w:color w:val="000000"/>
              </w:rPr>
              <w:t>,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</w:t>
            </w:r>
            <w:r w:rsidR="005951DD" w:rsidRPr="008E218D">
              <w:rPr>
                <w:color w:val="000000"/>
              </w:rPr>
              <w:t>М</w:t>
            </w:r>
            <w:proofErr w:type="gramEnd"/>
            <w:r w:rsidR="005951DD" w:rsidRPr="008E218D">
              <w:rPr>
                <w:color w:val="000000"/>
              </w:rPr>
              <w:t>олодежная, д.</w:t>
            </w:r>
            <w:r w:rsidR="00626622" w:rsidRPr="008E218D">
              <w:rPr>
                <w:color w:val="000000"/>
              </w:rPr>
              <w:t>2а</w:t>
            </w:r>
            <w:r w:rsidR="0027303B" w:rsidRPr="008E218D">
              <w:rPr>
                <w:color w:val="000000"/>
              </w:rPr>
              <w:t xml:space="preserve"> 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lastRenderedPageBreak/>
              <w:t>4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D1BEC" w:rsidRPr="008E218D" w:rsidRDefault="00D937B0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</w:t>
            </w:r>
            <w:proofErr w:type="spellStart"/>
            <w:r w:rsidRPr="008E218D">
              <w:rPr>
                <w:color w:val="000000"/>
              </w:rPr>
              <w:t>Гафурийский</w:t>
            </w:r>
            <w:proofErr w:type="spellEnd"/>
            <w:r w:rsidRPr="008E218D">
              <w:rPr>
                <w:color w:val="000000"/>
              </w:rPr>
              <w:t xml:space="preserve"> район </w:t>
            </w:r>
            <w:proofErr w:type="spellStart"/>
            <w:r w:rsidR="00BD1BEC" w:rsidRPr="008E218D">
              <w:rPr>
                <w:color w:val="000000"/>
              </w:rPr>
              <w:t>д</w:t>
            </w:r>
            <w:proofErr w:type="gramStart"/>
            <w:r w:rsidR="00BD1BEC" w:rsidRPr="008E218D">
              <w:rPr>
                <w:color w:val="000000"/>
              </w:rPr>
              <w:t>.Ю</w:t>
            </w:r>
            <w:proofErr w:type="gramEnd"/>
            <w:r w:rsidR="00BD1BEC" w:rsidRPr="008E218D">
              <w:rPr>
                <w:color w:val="000000"/>
              </w:rPr>
              <w:t>зимяново</w:t>
            </w:r>
            <w:proofErr w:type="spellEnd"/>
            <w:r w:rsidR="00BD1BEC" w:rsidRPr="008E218D">
              <w:rPr>
                <w:color w:val="000000"/>
              </w:rPr>
              <w:t>,</w:t>
            </w:r>
          </w:p>
          <w:p w:rsidR="00D937B0" w:rsidRPr="008E218D" w:rsidRDefault="005951D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</w:t>
            </w:r>
            <w:r w:rsidR="00BD1BEC" w:rsidRPr="008E218D">
              <w:rPr>
                <w:color w:val="000000"/>
              </w:rPr>
              <w:t>л.</w:t>
            </w:r>
            <w:r w:rsidRPr="008E218D">
              <w:rPr>
                <w:color w:val="000000"/>
              </w:rPr>
              <w:t>30 лет Победы, д.14/1</w:t>
            </w:r>
            <w:r w:rsidR="00626622" w:rsidRPr="008E218D">
              <w:rPr>
                <w:color w:val="000000"/>
              </w:rPr>
              <w:t>;</w:t>
            </w:r>
          </w:p>
          <w:p w:rsidR="008E218D" w:rsidRPr="008E218D" w:rsidRDefault="008E218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.Ю</w:t>
            </w:r>
            <w:proofErr w:type="gramEnd"/>
            <w:r w:rsidRPr="008E218D">
              <w:rPr>
                <w:color w:val="000000"/>
              </w:rPr>
              <w:t>зимяново</w:t>
            </w:r>
            <w:proofErr w:type="spellEnd"/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.Р</w:t>
            </w:r>
            <w:proofErr w:type="gramEnd"/>
            <w:r w:rsidRPr="008E218D">
              <w:rPr>
                <w:color w:val="000000"/>
              </w:rPr>
              <w:t>еволюционная, д.47</w:t>
            </w:r>
          </w:p>
          <w:p w:rsidR="008E218D" w:rsidRPr="008E218D" w:rsidRDefault="008E218D" w:rsidP="008E218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</w:t>
            </w:r>
            <w:r w:rsidR="008E218D" w:rsidRPr="008E218D">
              <w:rPr>
                <w:color w:val="000000"/>
                <w:shd w:val="clear" w:color="auto" w:fill="FFFFFF"/>
              </w:rPr>
              <w:t>.</w:t>
            </w:r>
            <w:r w:rsidR="00626622" w:rsidRPr="008E218D">
              <w:rPr>
                <w:color w:val="000000"/>
              </w:rPr>
              <w:t xml:space="preserve"> </w:t>
            </w:r>
          </w:p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6622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  <w:p w:rsidR="00626622" w:rsidRPr="008E218D" w:rsidRDefault="00626622" w:rsidP="005951DD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E4" w:rsidRDefault="00F743E4" w:rsidP="001A1714">
      <w:pPr>
        <w:spacing w:after="0" w:line="240" w:lineRule="auto"/>
      </w:pPr>
      <w:r>
        <w:separator/>
      </w:r>
    </w:p>
  </w:endnote>
  <w:endnote w:type="continuationSeparator" w:id="0">
    <w:p w:rsidR="00F743E4" w:rsidRDefault="00F743E4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E4" w:rsidRDefault="00F743E4" w:rsidP="001A1714">
      <w:pPr>
        <w:spacing w:after="0" w:line="240" w:lineRule="auto"/>
      </w:pPr>
      <w:r>
        <w:separator/>
      </w:r>
    </w:p>
  </w:footnote>
  <w:footnote w:type="continuationSeparator" w:id="0">
    <w:p w:rsidR="00F743E4" w:rsidRDefault="00F743E4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1AE"/>
    <w:rsid w:val="00051E34"/>
    <w:rsid w:val="00052184"/>
    <w:rsid w:val="00094D3F"/>
    <w:rsid w:val="000D210F"/>
    <w:rsid w:val="000D683E"/>
    <w:rsid w:val="00130A5E"/>
    <w:rsid w:val="001A1714"/>
    <w:rsid w:val="001E6FFA"/>
    <w:rsid w:val="00221056"/>
    <w:rsid w:val="00255E6F"/>
    <w:rsid w:val="00261C7D"/>
    <w:rsid w:val="0027303B"/>
    <w:rsid w:val="002861D5"/>
    <w:rsid w:val="002941EF"/>
    <w:rsid w:val="002B05DD"/>
    <w:rsid w:val="002B1A7F"/>
    <w:rsid w:val="002C3398"/>
    <w:rsid w:val="002D742B"/>
    <w:rsid w:val="00306818"/>
    <w:rsid w:val="00307A2C"/>
    <w:rsid w:val="00364D89"/>
    <w:rsid w:val="00380B8C"/>
    <w:rsid w:val="00381741"/>
    <w:rsid w:val="00392832"/>
    <w:rsid w:val="003D5398"/>
    <w:rsid w:val="003F5EFA"/>
    <w:rsid w:val="00407B3E"/>
    <w:rsid w:val="00436294"/>
    <w:rsid w:val="004757C3"/>
    <w:rsid w:val="005532B6"/>
    <w:rsid w:val="005550CD"/>
    <w:rsid w:val="00580E49"/>
    <w:rsid w:val="005951DD"/>
    <w:rsid w:val="005B7DA5"/>
    <w:rsid w:val="005F31AE"/>
    <w:rsid w:val="005F63F2"/>
    <w:rsid w:val="00616426"/>
    <w:rsid w:val="00626622"/>
    <w:rsid w:val="006E0C3C"/>
    <w:rsid w:val="006F19DE"/>
    <w:rsid w:val="006F4CA9"/>
    <w:rsid w:val="00700B01"/>
    <w:rsid w:val="0073751D"/>
    <w:rsid w:val="00765AD7"/>
    <w:rsid w:val="00795E07"/>
    <w:rsid w:val="007A4EFB"/>
    <w:rsid w:val="007B4A47"/>
    <w:rsid w:val="007D07AA"/>
    <w:rsid w:val="00814EFB"/>
    <w:rsid w:val="00882738"/>
    <w:rsid w:val="008B2FA1"/>
    <w:rsid w:val="008B5BFD"/>
    <w:rsid w:val="008D5E4F"/>
    <w:rsid w:val="008E218D"/>
    <w:rsid w:val="008E64BD"/>
    <w:rsid w:val="00925BD4"/>
    <w:rsid w:val="00953F94"/>
    <w:rsid w:val="009574BF"/>
    <w:rsid w:val="00994675"/>
    <w:rsid w:val="009E3BD5"/>
    <w:rsid w:val="009F2CD2"/>
    <w:rsid w:val="00A109AF"/>
    <w:rsid w:val="00A5525D"/>
    <w:rsid w:val="00A916B1"/>
    <w:rsid w:val="00AA2EE4"/>
    <w:rsid w:val="00AA31B1"/>
    <w:rsid w:val="00AE275E"/>
    <w:rsid w:val="00B0786E"/>
    <w:rsid w:val="00B24B53"/>
    <w:rsid w:val="00BB1BBF"/>
    <w:rsid w:val="00BD1BEC"/>
    <w:rsid w:val="00BE581C"/>
    <w:rsid w:val="00C2546D"/>
    <w:rsid w:val="00C34061"/>
    <w:rsid w:val="00CB21F9"/>
    <w:rsid w:val="00D034FE"/>
    <w:rsid w:val="00D937B0"/>
    <w:rsid w:val="00DC44CA"/>
    <w:rsid w:val="00DF40E9"/>
    <w:rsid w:val="00E7743A"/>
    <w:rsid w:val="00F02A4E"/>
    <w:rsid w:val="00F40B84"/>
    <w:rsid w:val="00F7119F"/>
    <w:rsid w:val="00F743E4"/>
    <w:rsid w:val="00FA23FB"/>
    <w:rsid w:val="00FD1459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  <w:style w:type="paragraph" w:styleId="ac">
    <w:name w:val="Body Text Indent"/>
    <w:basedOn w:val="a"/>
    <w:link w:val="ad"/>
    <w:unhideWhenUsed/>
    <w:rsid w:val="005B7DA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7D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25</cp:revision>
  <cp:lastPrinted>2021-08-13T12:33:00Z</cp:lastPrinted>
  <dcterms:created xsi:type="dcterms:W3CDTF">2018-02-12T14:17:00Z</dcterms:created>
  <dcterms:modified xsi:type="dcterms:W3CDTF">2021-08-16T04:50:00Z</dcterms:modified>
</cp:coreProperties>
</file>