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4D2BD1" w:rsidRPr="004D2BD1" w:rsidTr="00AA469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БАШ</w:t>
            </w:r>
            <w:proofErr w:type="gramStart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D2BD1" w:rsidRPr="004D2BD1" w:rsidRDefault="004D2BD1" w:rsidP="004D2BD1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D2BD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D2BD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D2BD1" w:rsidRPr="004D2BD1" w:rsidRDefault="004D2BD1" w:rsidP="004D2BD1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D2BD1" w:rsidRPr="004D2BD1" w:rsidRDefault="004D2BD1" w:rsidP="004D2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D2BD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D2BD1" w:rsidRPr="004D2BD1" w:rsidTr="00AA469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4D2BD1" w:rsidP="004D2BD1">
            <w:pPr>
              <w:tabs>
                <w:tab w:val="left" w:pos="708"/>
                <w:tab w:val="center" w:pos="4153"/>
                <w:tab w:val="right" w:pos="8306"/>
              </w:tabs>
              <w:spacing w:before="6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4D2BD1" w:rsidRPr="004D2BD1" w:rsidRDefault="004D2BD1" w:rsidP="004D2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4D2BD1" w:rsidRPr="004D2BD1" w:rsidRDefault="00EC31D2" w:rsidP="004D2BD1">
            <w:pPr>
              <w:spacing w:before="60" w:after="40" w:line="240" w:lineRule="auto"/>
              <w:ind w:left="3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2BD1" w:rsidRPr="004D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4D2BD1" w:rsidRPr="00EC31D2" w:rsidRDefault="004D2BD1" w:rsidP="004D2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E7097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231BD"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4977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C31D2" w:rsidRPr="004D2BD1" w:rsidRDefault="004D2BD1" w:rsidP="004D2BD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D2BD1" w:rsidRPr="00D9696B" w:rsidRDefault="004D2BD1" w:rsidP="00D9696B">
      <w:pPr>
        <w:keepNext/>
        <w:ind w:left="-540" w:firstLine="720"/>
        <w:jc w:val="center"/>
        <w:outlineLvl w:val="0"/>
        <w:rPr>
          <w:rFonts w:ascii="ER Bukinist Bashkir" w:hAnsi="ER Bukinist Bashkir"/>
          <w:b/>
          <w:bCs/>
          <w:sz w:val="24"/>
          <w:szCs w:val="24"/>
        </w:rPr>
      </w:pPr>
      <w:r w:rsidRPr="004D2B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D9696B" w:rsidRPr="000315C6">
        <w:rPr>
          <w:rFonts w:ascii="ER Bukinist Bashkir" w:hAnsi="ER Bukinist Bashkir"/>
          <w:b/>
          <w:bCs/>
          <w:sz w:val="24"/>
          <w:szCs w:val="24"/>
        </w:rPr>
        <w:t>О внесении изменений и дополнений в постановление от 1</w:t>
      </w:r>
      <w:r w:rsidR="00D9696B">
        <w:rPr>
          <w:rFonts w:ascii="ER Bukinist Bashkir" w:hAnsi="ER Bukinist Bashkir"/>
          <w:b/>
          <w:bCs/>
          <w:sz w:val="24"/>
          <w:szCs w:val="24"/>
        </w:rPr>
        <w:t>3</w:t>
      </w:r>
      <w:r w:rsidR="00D9696B" w:rsidRPr="000315C6">
        <w:rPr>
          <w:rFonts w:ascii="ER Bukinist Bashkir" w:hAnsi="ER Bukinist Bashkir"/>
          <w:b/>
          <w:bCs/>
          <w:sz w:val="24"/>
          <w:szCs w:val="24"/>
        </w:rPr>
        <w:t xml:space="preserve"> декабря 2019 года № </w:t>
      </w:r>
      <w:r w:rsidR="00D9696B">
        <w:rPr>
          <w:rFonts w:ascii="ER Bukinist Bashkir" w:hAnsi="ER Bukinist Bashkir"/>
          <w:b/>
          <w:bCs/>
          <w:sz w:val="24"/>
          <w:szCs w:val="24"/>
        </w:rPr>
        <w:t>85</w:t>
      </w:r>
      <w:r w:rsidR="00D9696B" w:rsidRPr="000315C6">
        <w:rPr>
          <w:rFonts w:ascii="ER Bukinist Bashkir" w:hAnsi="ER Bukinist Bashkir"/>
          <w:b/>
          <w:bCs/>
          <w:sz w:val="24"/>
          <w:szCs w:val="24"/>
        </w:rPr>
        <w:t xml:space="preserve">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</w:t>
      </w:r>
      <w:proofErr w:type="spellStart"/>
      <w:r w:rsidR="00D9696B">
        <w:rPr>
          <w:rFonts w:ascii="ER Bukinist Bashkir" w:hAnsi="ER Bukinist Bashkir"/>
          <w:b/>
          <w:bCs/>
          <w:sz w:val="24"/>
          <w:szCs w:val="24"/>
        </w:rPr>
        <w:t>Саитбабинский</w:t>
      </w:r>
      <w:proofErr w:type="spellEnd"/>
      <w:r w:rsidR="00D9696B" w:rsidRPr="000315C6">
        <w:rPr>
          <w:rFonts w:ascii="ER Bukinist Bashkir" w:hAnsi="ER Bukinist Bashkir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D9696B" w:rsidRPr="000315C6">
        <w:rPr>
          <w:rFonts w:ascii="ER Bukinist Bashkir" w:hAnsi="ER Bukinist Bashkir"/>
          <w:b/>
          <w:bCs/>
          <w:sz w:val="24"/>
          <w:szCs w:val="24"/>
        </w:rPr>
        <w:t>Гафурийский</w:t>
      </w:r>
      <w:proofErr w:type="spellEnd"/>
      <w:r w:rsidR="00D9696B" w:rsidRPr="000315C6">
        <w:rPr>
          <w:rFonts w:ascii="ER Bukinist Bashkir" w:hAnsi="ER Bukinist Bashkir"/>
          <w:b/>
          <w:bCs/>
          <w:sz w:val="24"/>
          <w:szCs w:val="24"/>
        </w:rPr>
        <w:t xml:space="preserve"> район Республики Башкортостан»</w:t>
      </w:r>
    </w:p>
    <w:p w:rsidR="00D9696B" w:rsidRPr="00D9696B" w:rsidRDefault="002231BD" w:rsidP="00D9696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C3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696B" w:rsidRPr="00D9696B">
        <w:rPr>
          <w:rFonts w:ascii="Times New Roman" w:hAnsi="Times New Roman" w:cs="Times New Roman"/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</w:t>
      </w:r>
      <w:proofErr w:type="spellStart"/>
      <w:r w:rsidR="00D9696B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9696B" w:rsidRPr="00D9696B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 соответствии с положениями Бюджетного кодекса Российской Федерации, Администрация сельского поселения </w:t>
      </w:r>
      <w:proofErr w:type="spellStart"/>
      <w:r w:rsidR="00D9696B" w:rsidRPr="00D9696B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9696B" w:rsidRPr="00D9696B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D9696B" w:rsidRPr="00D9696B" w:rsidRDefault="004D2BD1" w:rsidP="00D969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D9696B" w:rsidRPr="00D9696B">
        <w:rPr>
          <w:sz w:val="24"/>
          <w:szCs w:val="24"/>
        </w:rPr>
        <w:t xml:space="preserve"> </w:t>
      </w:r>
      <w:r w:rsidR="00D9696B" w:rsidRPr="00D9696B">
        <w:rPr>
          <w:rFonts w:ascii="Times New Roman" w:hAnsi="Times New Roman" w:cs="Times New Roman"/>
          <w:sz w:val="24"/>
          <w:szCs w:val="24"/>
        </w:rPr>
        <w:t>Внести в Постановление от 1</w:t>
      </w:r>
      <w:r w:rsidR="00D9696B">
        <w:rPr>
          <w:rFonts w:ascii="Times New Roman" w:hAnsi="Times New Roman" w:cs="Times New Roman"/>
          <w:sz w:val="24"/>
          <w:szCs w:val="24"/>
        </w:rPr>
        <w:t>3</w:t>
      </w:r>
      <w:r w:rsidR="00D9696B" w:rsidRPr="00D9696B">
        <w:rPr>
          <w:rFonts w:ascii="Times New Roman" w:hAnsi="Times New Roman" w:cs="Times New Roman"/>
          <w:sz w:val="24"/>
          <w:szCs w:val="24"/>
        </w:rPr>
        <w:t xml:space="preserve"> декабря 2019 года № </w:t>
      </w:r>
      <w:r w:rsidR="00D9696B">
        <w:rPr>
          <w:rFonts w:ascii="Times New Roman" w:hAnsi="Times New Roman" w:cs="Times New Roman"/>
          <w:sz w:val="24"/>
          <w:szCs w:val="24"/>
        </w:rPr>
        <w:t>85</w:t>
      </w:r>
      <w:r w:rsidR="00D9696B" w:rsidRPr="00D9696B">
        <w:rPr>
          <w:rFonts w:ascii="Times New Roman" w:hAnsi="Times New Roman" w:cs="Times New Roman"/>
          <w:sz w:val="24"/>
          <w:szCs w:val="24"/>
        </w:rPr>
        <w:t xml:space="preserve"> «О детализации кодов подвидов по видам доходов главными </w:t>
      </w:r>
      <w:proofErr w:type="gramStart"/>
      <w:r w:rsidR="00D9696B" w:rsidRPr="00D9696B">
        <w:rPr>
          <w:rFonts w:ascii="Times New Roman" w:hAnsi="Times New Roman" w:cs="Times New Roman"/>
          <w:sz w:val="24"/>
          <w:szCs w:val="24"/>
        </w:rPr>
        <w:t>администраторами</w:t>
      </w:r>
      <w:proofErr w:type="gram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которых являются органы местного самоуправления Администрации сельского поселения </w:t>
      </w:r>
      <w:proofErr w:type="spellStart"/>
      <w:r w:rsidR="00D9696B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D9696B" w:rsidRPr="00D9696B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D9696B" w:rsidRPr="00D969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изменения:</w:t>
      </w:r>
    </w:p>
    <w:p w:rsidR="00EC31D2" w:rsidRPr="00D9696B" w:rsidRDefault="00D9696B" w:rsidP="00D9696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96B">
        <w:rPr>
          <w:rFonts w:ascii="Times New Roman" w:hAnsi="Times New Roman" w:cs="Times New Roman"/>
          <w:sz w:val="24"/>
          <w:szCs w:val="24"/>
        </w:rPr>
        <w:t xml:space="preserve">-для кода классификации доходов </w:t>
      </w:r>
      <w:r w:rsidRPr="00D9696B">
        <w:rPr>
          <w:rFonts w:ascii="Times New Roman" w:hAnsi="Times New Roman" w:cs="Times New Roman"/>
          <w:szCs w:val="28"/>
        </w:rPr>
        <w:t>000 1 17 15</w:t>
      </w:r>
      <w:r w:rsidR="006F0AB3">
        <w:rPr>
          <w:rFonts w:ascii="Times New Roman" w:hAnsi="Times New Roman" w:cs="Times New Roman"/>
          <w:szCs w:val="28"/>
        </w:rPr>
        <w:t>03</w:t>
      </w:r>
      <w:r w:rsidRPr="00D9696B">
        <w:rPr>
          <w:rFonts w:ascii="Times New Roman" w:hAnsi="Times New Roman" w:cs="Times New Roman"/>
          <w:szCs w:val="28"/>
        </w:rPr>
        <w:t xml:space="preserve">0 </w:t>
      </w:r>
      <w:r w:rsidR="006F0AB3">
        <w:rPr>
          <w:rFonts w:ascii="Times New Roman" w:hAnsi="Times New Roman" w:cs="Times New Roman"/>
          <w:szCs w:val="28"/>
        </w:rPr>
        <w:t>10</w:t>
      </w:r>
      <w:r w:rsidRPr="00D9696B">
        <w:rPr>
          <w:rFonts w:ascii="Times New Roman" w:hAnsi="Times New Roman" w:cs="Times New Roman"/>
          <w:szCs w:val="28"/>
        </w:rPr>
        <w:t xml:space="preserve"> 0000 150 </w:t>
      </w:r>
      <w:r w:rsidRPr="00D9696B">
        <w:rPr>
          <w:rFonts w:ascii="Times New Roman" w:hAnsi="Times New Roman" w:cs="Times New Roman"/>
          <w:sz w:val="24"/>
          <w:szCs w:val="24"/>
        </w:rPr>
        <w:t>«Инициативные платежи</w:t>
      </w:r>
      <w:r w:rsidR="006F0AB3">
        <w:rPr>
          <w:rFonts w:ascii="Times New Roman" w:hAnsi="Times New Roman" w:cs="Times New Roman"/>
          <w:sz w:val="24"/>
          <w:szCs w:val="24"/>
        </w:rPr>
        <w:t>, зачисляемые в бюджеты сельского поселения</w:t>
      </w:r>
      <w:r w:rsidRPr="00D9696B">
        <w:rPr>
          <w:rFonts w:ascii="Times New Roman" w:hAnsi="Times New Roman" w:cs="Times New Roman"/>
          <w:sz w:val="24"/>
          <w:szCs w:val="24"/>
        </w:rPr>
        <w:t>» установить коды подвида дохода:</w:t>
      </w: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722"/>
      </w:tblGrid>
      <w:tr w:rsidR="008F40A6" w:rsidRPr="00EC31D2" w:rsidTr="00FD7B75">
        <w:trPr>
          <w:trHeight w:val="1008"/>
          <w:jc w:val="center"/>
        </w:trPr>
        <w:tc>
          <w:tcPr>
            <w:tcW w:w="1756" w:type="dxa"/>
          </w:tcPr>
          <w:p w:rsidR="008F40A6" w:rsidRPr="00EC31D2" w:rsidRDefault="008F40A6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0A6" w:rsidRPr="00EC31D2" w:rsidRDefault="008F40A6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1009 150</w:t>
            </w:r>
          </w:p>
        </w:tc>
        <w:tc>
          <w:tcPr>
            <w:tcW w:w="5722" w:type="dxa"/>
          </w:tcPr>
          <w:p w:rsidR="008F40A6" w:rsidRPr="00EC31D2" w:rsidRDefault="008F40A6" w:rsidP="004D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 инициативах  (приобретение пожарной машины)</w:t>
            </w:r>
          </w:p>
        </w:tc>
      </w:tr>
      <w:tr w:rsidR="008F40A6" w:rsidRPr="00EC31D2" w:rsidTr="00FD7B75">
        <w:trPr>
          <w:trHeight w:val="1008"/>
          <w:jc w:val="center"/>
        </w:trPr>
        <w:tc>
          <w:tcPr>
            <w:tcW w:w="1756" w:type="dxa"/>
          </w:tcPr>
          <w:p w:rsidR="008F40A6" w:rsidRPr="00EC31D2" w:rsidRDefault="008F40A6" w:rsidP="004D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2009 150</w:t>
            </w:r>
          </w:p>
        </w:tc>
        <w:tc>
          <w:tcPr>
            <w:tcW w:w="5722" w:type="dxa"/>
          </w:tcPr>
          <w:p w:rsidR="008F40A6" w:rsidRPr="008F40A6" w:rsidRDefault="008F40A6" w:rsidP="008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индивидуальных </w:t>
            </w:r>
            <w:r w:rsidRPr="008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</w:t>
            </w:r>
          </w:p>
          <w:p w:rsidR="008F40A6" w:rsidRPr="008F40A6" w:rsidRDefault="008F40A6" w:rsidP="008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юридических лиц при реализации развития общественной инфраструктуры, основанных на местных инициативах </w:t>
            </w:r>
            <w:r w:rsidRPr="008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 пожарной</w:t>
            </w:r>
            <w:proofErr w:type="gramEnd"/>
          </w:p>
          <w:p w:rsidR="008F40A6" w:rsidRPr="00EC31D2" w:rsidRDefault="008F40A6" w:rsidP="008F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машины)</w:t>
            </w:r>
          </w:p>
        </w:tc>
      </w:tr>
    </w:tbl>
    <w:p w:rsidR="004D2BD1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1D2" w:rsidRPr="00EC31D2" w:rsidRDefault="00EC31D2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75" w:rsidRDefault="00EB79E0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D2BD1" w:rsidRPr="00EC31D2">
        <w:rPr>
          <w:rFonts w:ascii="Times New Roman" w:eastAsia="Calibri" w:hAnsi="Times New Roman" w:cs="Times New Roman"/>
          <w:sz w:val="24"/>
          <w:szCs w:val="24"/>
        </w:rPr>
        <w:t>2.</w:t>
      </w:r>
      <w:r w:rsidR="00FD7B75" w:rsidRPr="00FD7B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7B75" w:rsidRPr="00EC31D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0</w:t>
      </w:r>
      <w:r w:rsidR="00FD7B75">
        <w:rPr>
          <w:rFonts w:ascii="Times New Roman" w:eastAsia="Calibri" w:hAnsi="Times New Roman" w:cs="Times New Roman"/>
          <w:sz w:val="24"/>
          <w:szCs w:val="24"/>
        </w:rPr>
        <w:t>7</w:t>
      </w:r>
      <w:r w:rsidR="00FD7B75" w:rsidRPr="00EC31D2">
        <w:rPr>
          <w:rFonts w:ascii="Times New Roman" w:eastAsia="Calibri" w:hAnsi="Times New Roman" w:cs="Times New Roman"/>
          <w:sz w:val="24"/>
          <w:szCs w:val="24"/>
        </w:rPr>
        <w:t>.0</w:t>
      </w:r>
      <w:r w:rsidR="00FD7B75">
        <w:rPr>
          <w:rFonts w:ascii="Times New Roman" w:eastAsia="Calibri" w:hAnsi="Times New Roman" w:cs="Times New Roman"/>
          <w:sz w:val="24"/>
          <w:szCs w:val="24"/>
        </w:rPr>
        <w:t>7</w:t>
      </w:r>
      <w:r w:rsidR="00FD7B75" w:rsidRPr="00EC31D2">
        <w:rPr>
          <w:rFonts w:ascii="Times New Roman" w:eastAsia="Calibri" w:hAnsi="Times New Roman" w:cs="Times New Roman"/>
          <w:sz w:val="24"/>
          <w:szCs w:val="24"/>
        </w:rPr>
        <w:t>.202</w:t>
      </w:r>
      <w:r w:rsidR="00FD7B75">
        <w:rPr>
          <w:rFonts w:ascii="Times New Roman" w:eastAsia="Calibri" w:hAnsi="Times New Roman" w:cs="Times New Roman"/>
          <w:sz w:val="24"/>
          <w:szCs w:val="24"/>
        </w:rPr>
        <w:t>1</w:t>
      </w:r>
      <w:r w:rsidR="00FD7B75" w:rsidRPr="00EC31D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D7B75" w:rsidRDefault="00FD7B75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7B75" w:rsidRPr="00EC31D2" w:rsidRDefault="00EB79E0" w:rsidP="00FD7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D2BD1" w:rsidRPr="00EC31D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FD7B75" w:rsidRPr="00EC31D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D7B75" w:rsidRPr="00EC31D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D1" w:rsidRPr="00EC31D2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F16" w:rsidRDefault="004D2BD1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1D2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поселения:                                 </w:t>
      </w:r>
      <w:proofErr w:type="spellStart"/>
      <w:r w:rsidRPr="00EC31D2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497782" w:rsidRDefault="00497782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7782" w:rsidRDefault="00497782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65B" w:rsidRPr="00EC31D2" w:rsidRDefault="00D0665B" w:rsidP="004D2B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0665B" w:rsidRPr="00EC31D2" w:rsidSect="00FD7B7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BD1"/>
    <w:rsid w:val="00054738"/>
    <w:rsid w:val="000A4800"/>
    <w:rsid w:val="001813F1"/>
    <w:rsid w:val="001B6331"/>
    <w:rsid w:val="001F49A5"/>
    <w:rsid w:val="002231BD"/>
    <w:rsid w:val="002657AA"/>
    <w:rsid w:val="00374ECE"/>
    <w:rsid w:val="003A5D93"/>
    <w:rsid w:val="003C6278"/>
    <w:rsid w:val="00497782"/>
    <w:rsid w:val="004D2BD1"/>
    <w:rsid w:val="00571F16"/>
    <w:rsid w:val="006F0AB3"/>
    <w:rsid w:val="00816D3A"/>
    <w:rsid w:val="00841336"/>
    <w:rsid w:val="008F1635"/>
    <w:rsid w:val="008F40A6"/>
    <w:rsid w:val="0092111B"/>
    <w:rsid w:val="009319A4"/>
    <w:rsid w:val="009418F8"/>
    <w:rsid w:val="009607C0"/>
    <w:rsid w:val="009E7097"/>
    <w:rsid w:val="00C02724"/>
    <w:rsid w:val="00C965DB"/>
    <w:rsid w:val="00D0665B"/>
    <w:rsid w:val="00D9696B"/>
    <w:rsid w:val="00EB79E0"/>
    <w:rsid w:val="00EC31D2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2021-07-08T04:44:00Z</cp:lastPrinted>
  <dcterms:created xsi:type="dcterms:W3CDTF">2020-08-06T10:22:00Z</dcterms:created>
  <dcterms:modified xsi:type="dcterms:W3CDTF">2021-07-23T05:19:00Z</dcterms:modified>
</cp:coreProperties>
</file>