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87" w:rsidRPr="007F5F87" w:rsidRDefault="007F5F87" w:rsidP="007F5F87">
      <w:pPr>
        <w:rPr>
          <w:rFonts w:ascii="Calibri" w:eastAsia="Calibri" w:hAnsi="Calibri" w:cs="Times New Roman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7F5F87" w:rsidRPr="007F5F87" w:rsidTr="00C225C8">
        <w:trPr>
          <w:cantSplit/>
          <w:trHeight w:val="2206"/>
        </w:trPr>
        <w:tc>
          <w:tcPr>
            <w:tcW w:w="2122" w:type="pct"/>
            <w:gridSpan w:val="2"/>
          </w:tcPr>
          <w:p w:rsidR="007F5F87" w:rsidRPr="007F5F87" w:rsidRDefault="007F5F87" w:rsidP="007F5F87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7F5F87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7F5F87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7F5F87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7F5F87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7F5F87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7F5F87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7F5F87" w:rsidRPr="007F5F87" w:rsidRDefault="007F5F87" w:rsidP="007F5F87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7F5F87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7F5F87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7F5F87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7F5F87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7F5F87" w:rsidRPr="007F5F87" w:rsidRDefault="007F5F87" w:rsidP="007F5F87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7F5F87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7F5F87" w:rsidRPr="007F5F87" w:rsidRDefault="007F5F87" w:rsidP="007F5F87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7F5F87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7F5F87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7F5F87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7F5F87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7F5F87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7F5F87" w:rsidRPr="007F5F87" w:rsidRDefault="007F5F87" w:rsidP="007F5F87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7F5F87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7F5F87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7F5F87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7F5F87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7F5F87" w:rsidRPr="007F5F87" w:rsidRDefault="007F5F87" w:rsidP="007F5F8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7F5F87" w:rsidRPr="007F5F87" w:rsidRDefault="007F5F87" w:rsidP="007F5F87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5F87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89F7BA" wp14:editId="06F16B32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7F5F87" w:rsidRPr="007F5F87" w:rsidRDefault="007F5F87" w:rsidP="007F5F87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7F5F87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7F5F87" w:rsidRPr="007F5F87" w:rsidRDefault="007F5F87" w:rsidP="007F5F87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7F5F87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7F5F87" w:rsidRPr="007F5F87" w:rsidRDefault="007F5F87" w:rsidP="007F5F87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7F5F87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7F5F87" w:rsidRPr="007F5F87" w:rsidRDefault="007F5F87" w:rsidP="007F5F87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7F5F87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7F5F87" w:rsidRPr="007F5F87" w:rsidRDefault="007F5F87" w:rsidP="007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7F5F87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7F5F87" w:rsidRPr="007F5F87" w:rsidTr="00C225C8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87" w:rsidRPr="007F5F87" w:rsidRDefault="007F5F87" w:rsidP="007F5F8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7F5F87" w:rsidRPr="007F5F87" w:rsidRDefault="007F5F87" w:rsidP="007F5F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F5F87" w:rsidRPr="007F5F87" w:rsidTr="00C225C8">
        <w:tc>
          <w:tcPr>
            <w:tcW w:w="3190" w:type="dxa"/>
            <w:hideMark/>
          </w:tcPr>
          <w:p w:rsidR="007F5F87" w:rsidRPr="007F5F87" w:rsidRDefault="007F5F87" w:rsidP="007F5F87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7F5F87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7F5F87" w:rsidRPr="007F5F87" w:rsidRDefault="007F5F87" w:rsidP="007F5F8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7F5F87" w:rsidRPr="007F5F87" w:rsidRDefault="007F5F87" w:rsidP="007F5F87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7F5F87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7F5F87" w:rsidRPr="007F5F87" w:rsidTr="00C225C8">
        <w:tc>
          <w:tcPr>
            <w:tcW w:w="3190" w:type="dxa"/>
            <w:hideMark/>
          </w:tcPr>
          <w:p w:rsidR="007F5F87" w:rsidRPr="007F5F87" w:rsidRDefault="007F5F87" w:rsidP="007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F5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16 февраль, 2021 </w:t>
            </w:r>
            <w:proofErr w:type="spellStart"/>
            <w:r w:rsidRPr="007F5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7F5F87" w:rsidRPr="007F5F87" w:rsidRDefault="007F5F87" w:rsidP="007F5F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F5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15</w:t>
            </w:r>
          </w:p>
        </w:tc>
        <w:tc>
          <w:tcPr>
            <w:tcW w:w="3191" w:type="dxa"/>
            <w:hideMark/>
          </w:tcPr>
          <w:p w:rsidR="007F5F87" w:rsidRPr="007F5F87" w:rsidRDefault="007F5F87" w:rsidP="007F5F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F5F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 февраля  2021 года</w:t>
            </w:r>
          </w:p>
        </w:tc>
      </w:tr>
    </w:tbl>
    <w:p w:rsidR="007F5F87" w:rsidRPr="007F5F87" w:rsidRDefault="007F5F87" w:rsidP="007F5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87" w:rsidRPr="007F5F87" w:rsidRDefault="007F5F87" w:rsidP="007F5F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5F87" w:rsidRPr="007F5F87" w:rsidRDefault="007F5F87" w:rsidP="007F5F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5F87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  <w:bookmarkStart w:id="0" w:name="_GoBack"/>
      <w:bookmarkEnd w:id="0"/>
    </w:p>
    <w:p w:rsidR="007F5F87" w:rsidRPr="007F5F87" w:rsidRDefault="007F5F87" w:rsidP="007F5F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5F87" w:rsidRPr="007F5F87" w:rsidRDefault="007F5F87" w:rsidP="007F5F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F87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</w:t>
      </w:r>
      <w:proofErr w:type="gramStart"/>
      <w:r w:rsidRPr="007F5F87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7F5F87">
        <w:rPr>
          <w:rFonts w:ascii="Times New Roman" w:eastAsia="Calibri" w:hAnsi="Times New Roman" w:cs="Times New Roman"/>
          <w:sz w:val="24"/>
          <w:szCs w:val="24"/>
        </w:rPr>
        <w:t xml:space="preserve">Согласно п.7 ст.7 Федерального закона от 24.07.2007 г.№ 221-ФЗ «О государственном кадастре недвижимости» и письма Управления </w:t>
      </w:r>
      <w:proofErr w:type="spellStart"/>
      <w:r w:rsidRPr="007F5F87">
        <w:rPr>
          <w:rFonts w:ascii="Times New Roman" w:eastAsia="Calibri" w:hAnsi="Times New Roman" w:cs="Times New Roman"/>
          <w:sz w:val="24"/>
          <w:szCs w:val="24"/>
        </w:rPr>
        <w:t>Роснедвижимости</w:t>
      </w:r>
      <w:proofErr w:type="spellEnd"/>
      <w:r w:rsidRPr="007F5F87">
        <w:rPr>
          <w:rFonts w:ascii="Times New Roman" w:eastAsia="Calibri" w:hAnsi="Times New Roman" w:cs="Times New Roman"/>
          <w:sz w:val="24"/>
          <w:szCs w:val="24"/>
        </w:rPr>
        <w:t xml:space="preserve"> по РБ № 188/09а, </w:t>
      </w:r>
      <w:r w:rsidRPr="007F5F87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решением Совета </w:t>
      </w:r>
      <w:r w:rsidRPr="007F5F87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сельского поселения </w:t>
      </w:r>
      <w:proofErr w:type="spellStart"/>
      <w:r w:rsidRPr="007F5F87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>Саитбабинский</w:t>
      </w:r>
      <w:proofErr w:type="spellEnd"/>
      <w:r w:rsidRPr="007F5F87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 сельсовет муниципального</w:t>
      </w:r>
      <w:r w:rsidRPr="007F5F87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</w:t>
      </w:r>
      <w:r w:rsidRPr="007F5F87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района </w:t>
      </w:r>
      <w:proofErr w:type="spellStart"/>
      <w:r w:rsidRPr="007F5F87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>Гафурийский</w:t>
      </w:r>
      <w:proofErr w:type="spellEnd"/>
      <w:r w:rsidRPr="007F5F87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 район Республики Башкортостан</w:t>
      </w:r>
      <w:r w:rsidRPr="007F5F87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от 22 ноября</w:t>
      </w:r>
      <w:proofErr w:type="gramEnd"/>
      <w:r w:rsidRPr="007F5F87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</w:t>
      </w:r>
      <w:proofErr w:type="gramStart"/>
      <w:r w:rsidRPr="007F5F87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2012 года № 54-111з «Об утверждении </w:t>
      </w:r>
      <w:r w:rsidRPr="007F5F87">
        <w:rPr>
          <w:rFonts w:ascii="Times New Roman" w:eastAsia="Calibri" w:hAnsi="Times New Roman" w:cs="Times New Roman"/>
          <w:sz w:val="24"/>
          <w:szCs w:val="24"/>
        </w:rPr>
        <w:t xml:space="preserve">Положения «О порядке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на территории сельского поселения </w:t>
      </w:r>
      <w:proofErr w:type="spellStart"/>
      <w:r w:rsidRPr="007F5F87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7F5F87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F5F87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7F5F87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Башкортостан», администрация сельского поселения </w:t>
      </w:r>
      <w:proofErr w:type="spellStart"/>
      <w:r w:rsidRPr="007F5F87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7F5F87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F5F87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7F5F87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  <w:proofErr w:type="gramEnd"/>
    </w:p>
    <w:p w:rsidR="007F5F87" w:rsidRPr="007F5F87" w:rsidRDefault="007F5F87" w:rsidP="007F5F87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д. </w:t>
      </w:r>
      <w:proofErr w:type="spellStart"/>
      <w:r w:rsidRPr="007F5F87">
        <w:rPr>
          <w:rFonts w:ascii="Times New Roman" w:eastAsia="Times New Roman" w:hAnsi="Times New Roman" w:cs="Times New Roman"/>
          <w:sz w:val="24"/>
          <w:szCs w:val="24"/>
          <w:lang w:eastAsia="ru-RU"/>
        </w:rPr>
        <w:t>Юзимяново</w:t>
      </w:r>
      <w:proofErr w:type="spellEnd"/>
      <w:r w:rsidRPr="007F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земельном участке с кадастровым номером  02:19:080202:31 почтовый адрес: </w:t>
      </w:r>
      <w:r w:rsidRPr="007F5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453066,</w:t>
      </w:r>
      <w:r w:rsidRPr="007F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5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7F5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7F5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Pr="007F5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Pr="007F5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.Ю</w:t>
      </w:r>
      <w:proofErr w:type="gramEnd"/>
      <w:r w:rsidRPr="007F5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зимяново</w:t>
      </w:r>
      <w:proofErr w:type="spellEnd"/>
      <w:r w:rsidRPr="007F5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ул. Революционная,  д.63.</w:t>
      </w:r>
    </w:p>
    <w:p w:rsidR="007F5F87" w:rsidRPr="007F5F87" w:rsidRDefault="007F5F87" w:rsidP="007F5F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5F8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7F5F87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F5F87" w:rsidRPr="007F5F87" w:rsidRDefault="007F5F87" w:rsidP="007F5F8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F87" w:rsidRPr="007F5F87" w:rsidRDefault="007F5F87" w:rsidP="007F5F87">
      <w:pPr>
        <w:rPr>
          <w:rFonts w:ascii="Times New Roman" w:eastAsia="Calibri" w:hAnsi="Times New Roman" w:cs="Times New Roman"/>
          <w:sz w:val="24"/>
          <w:szCs w:val="24"/>
        </w:rPr>
      </w:pPr>
    </w:p>
    <w:p w:rsidR="007F5F87" w:rsidRPr="007F5F87" w:rsidRDefault="007F5F87" w:rsidP="007F5F87">
      <w:pPr>
        <w:rPr>
          <w:rFonts w:ascii="Times New Roman" w:eastAsia="Calibri" w:hAnsi="Times New Roman" w:cs="Times New Roman"/>
          <w:sz w:val="24"/>
          <w:szCs w:val="24"/>
        </w:rPr>
      </w:pPr>
    </w:p>
    <w:p w:rsidR="007F5F87" w:rsidRPr="007F5F87" w:rsidRDefault="007F5F87" w:rsidP="007F5F87">
      <w:pPr>
        <w:rPr>
          <w:rFonts w:ascii="Times New Roman" w:eastAsia="Calibri" w:hAnsi="Times New Roman" w:cs="Times New Roman"/>
          <w:sz w:val="24"/>
          <w:szCs w:val="24"/>
        </w:rPr>
      </w:pPr>
      <w:r w:rsidRPr="007F5F87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Pr="007F5F87">
        <w:rPr>
          <w:rFonts w:ascii="Times New Roman" w:eastAsia="Calibri" w:hAnsi="Times New Roman" w:cs="Times New Roman"/>
          <w:sz w:val="24"/>
          <w:szCs w:val="24"/>
        </w:rPr>
        <w:tab/>
      </w:r>
      <w:r w:rsidRPr="007F5F8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Pr="007F5F8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F5F87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F91AD5" w:rsidRDefault="00F91AD5"/>
    <w:sectPr w:rsidR="00F9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9574E"/>
    <w:multiLevelType w:val="hybridMultilevel"/>
    <w:tmpl w:val="D5A82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CC"/>
    <w:rsid w:val="007F5F87"/>
    <w:rsid w:val="00F363CC"/>
    <w:rsid w:val="00F9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>Krokoz™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2021-03-04T12:04:00Z</dcterms:created>
  <dcterms:modified xsi:type="dcterms:W3CDTF">2021-03-04T12:05:00Z</dcterms:modified>
</cp:coreProperties>
</file>