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5A" w:rsidRPr="005B135A" w:rsidRDefault="005B135A" w:rsidP="005B13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35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5B135A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5B135A">
        <w:rPr>
          <w:rFonts w:ascii="Times New Roman" w:eastAsia="Times New Roman" w:hAnsi="Times New Roman" w:cs="Times New Roman"/>
          <w:sz w:val="28"/>
          <w:szCs w:val="28"/>
        </w:rPr>
        <w:t xml:space="preserve"> от 06.06.2019 N 131-ФЗ «О внесении изменений в статью 32.1 Закона Российской Федерации «О средствах массовой информации» и статьи 19.1 и 46 Федерального закона «О связи»</w:t>
      </w:r>
    </w:p>
    <w:p w:rsidR="005B135A" w:rsidRPr="005B135A" w:rsidRDefault="005B135A" w:rsidP="005B13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35A">
        <w:rPr>
          <w:rFonts w:ascii="Times New Roman" w:eastAsia="Times New Roman" w:hAnsi="Times New Roman" w:cs="Times New Roman"/>
          <w:sz w:val="28"/>
          <w:szCs w:val="28"/>
        </w:rPr>
        <w:t>В число обязательных общедоступных телеканалов будут включаться и муниципальные каналы. В каждом муниципальном образовании смогут выбрать один такой канал в порядке, установленном Правительством РФ.</w:t>
      </w:r>
    </w:p>
    <w:p w:rsidR="005B135A" w:rsidRPr="005B135A" w:rsidRDefault="005B135A" w:rsidP="005B13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35A">
        <w:rPr>
          <w:rFonts w:ascii="Times New Roman" w:eastAsia="Times New Roman" w:hAnsi="Times New Roman" w:cs="Times New Roman"/>
          <w:sz w:val="28"/>
          <w:szCs w:val="28"/>
        </w:rPr>
        <w:t>Муниципальный канал должен будет содержать не менее 75 процентов национальной продукции СМИ, не менее 20 процентов от общего времени вещания которых составляют программы, освещающие вопросы местного значения.</w:t>
      </w:r>
    </w:p>
    <w:p w:rsidR="005B135A" w:rsidRPr="005B135A" w:rsidRDefault="005B135A" w:rsidP="005B13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35A">
        <w:rPr>
          <w:rFonts w:ascii="Times New Roman" w:eastAsia="Times New Roman" w:hAnsi="Times New Roman" w:cs="Times New Roman"/>
          <w:sz w:val="28"/>
          <w:szCs w:val="28"/>
        </w:rPr>
        <w:t>Канал должен транслироваться оператором на территории соответствующего муниципального образования на 22 позиции в порядке, установленном Правительством РФ.</w:t>
      </w:r>
    </w:p>
    <w:p w:rsidR="005B135A" w:rsidRPr="005B135A" w:rsidRDefault="005B135A" w:rsidP="005B135A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35A">
        <w:rPr>
          <w:rFonts w:ascii="Times New Roman" w:eastAsia="Times New Roman" w:hAnsi="Times New Roman" w:cs="Times New Roman"/>
          <w:sz w:val="28"/>
          <w:szCs w:val="28"/>
        </w:rPr>
        <w:t xml:space="preserve">Закон вступил в силу с 07.06.2019. </w:t>
      </w: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201" w:rsidRDefault="00E85201" w:rsidP="005E25CC">
      <w:pPr>
        <w:spacing w:after="0" w:line="240" w:lineRule="auto"/>
      </w:pPr>
      <w:r>
        <w:separator/>
      </w:r>
    </w:p>
  </w:endnote>
  <w:endnote w:type="continuationSeparator" w:id="1">
    <w:p w:rsidR="00E85201" w:rsidRDefault="00E85201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201" w:rsidRDefault="00E85201" w:rsidP="005E25CC">
      <w:pPr>
        <w:spacing w:after="0" w:line="240" w:lineRule="auto"/>
      </w:pPr>
      <w:r>
        <w:separator/>
      </w:r>
    </w:p>
  </w:footnote>
  <w:footnote w:type="continuationSeparator" w:id="1">
    <w:p w:rsidR="00E85201" w:rsidRDefault="00E85201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1E144E"/>
    <w:rsid w:val="001E6CE2"/>
    <w:rsid w:val="002552D9"/>
    <w:rsid w:val="00272D1C"/>
    <w:rsid w:val="002B23C9"/>
    <w:rsid w:val="0030631B"/>
    <w:rsid w:val="003E074B"/>
    <w:rsid w:val="003E0DCE"/>
    <w:rsid w:val="003F6DF6"/>
    <w:rsid w:val="004E3905"/>
    <w:rsid w:val="00533F37"/>
    <w:rsid w:val="00535375"/>
    <w:rsid w:val="005B135A"/>
    <w:rsid w:val="005C468B"/>
    <w:rsid w:val="005E25CC"/>
    <w:rsid w:val="00680EF7"/>
    <w:rsid w:val="006B536B"/>
    <w:rsid w:val="00907C2F"/>
    <w:rsid w:val="009A0482"/>
    <w:rsid w:val="009B5194"/>
    <w:rsid w:val="009C50B3"/>
    <w:rsid w:val="00C26B29"/>
    <w:rsid w:val="00C56B82"/>
    <w:rsid w:val="00D70FCB"/>
    <w:rsid w:val="00D73EF9"/>
    <w:rsid w:val="00DA28E7"/>
    <w:rsid w:val="00E85201"/>
    <w:rsid w:val="00F0788F"/>
    <w:rsid w:val="00F265D6"/>
    <w:rsid w:val="00F313E5"/>
    <w:rsid w:val="00FB0765"/>
    <w:rsid w:val="00FC7FAB"/>
    <w:rsid w:val="00F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C270C265BB7FA7ABA521E805B53A4028E11CF73A70724DA0D7F11093F29F66C62BF1C06F25B9D5F6283B6962BX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2019-07-12T05:01:00Z</dcterms:created>
  <dcterms:modified xsi:type="dcterms:W3CDTF">2019-07-12T05:01:00Z</dcterms:modified>
</cp:coreProperties>
</file>