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97" w:type="dxa"/>
        <w:tblInd w:w="-602" w:type="dxa"/>
        <w:tblBorders>
          <w:insideH w:val="thinThickSmallGap" w:sz="24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4644"/>
        <w:gridCol w:w="1417"/>
        <w:gridCol w:w="4536"/>
      </w:tblGrid>
      <w:tr w:rsidR="00507220" w:rsidRPr="00507220" w:rsidTr="006F476E">
        <w:trPr>
          <w:cantSplit/>
          <w:trHeight w:val="1141"/>
        </w:trPr>
        <w:tc>
          <w:tcPr>
            <w:tcW w:w="4644" w:type="dxa"/>
          </w:tcPr>
          <w:p w:rsidR="00507220" w:rsidRPr="00507220" w:rsidRDefault="00507220" w:rsidP="005072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u w:color="000000"/>
                <w:bdr w:val="nil"/>
              </w:rPr>
            </w:pPr>
            <w:r w:rsidRPr="00507220"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u w:color="000000"/>
                <w:bdr w:val="nil"/>
              </w:rPr>
              <w:t>БАШКОРТОСТАН РЕСПУБЛИКАҺ</w:t>
            </w:r>
            <w:proofErr w:type="gramStart"/>
            <w:r w:rsidRPr="00507220"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u w:color="000000"/>
                <w:bdr w:val="nil"/>
              </w:rPr>
              <w:t>Ы</w:t>
            </w:r>
            <w:proofErr w:type="gramEnd"/>
          </w:p>
          <w:p w:rsidR="00507220" w:rsidRPr="00507220" w:rsidRDefault="00507220" w:rsidP="005072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u w:color="000000"/>
                <w:bdr w:val="nil"/>
              </w:rPr>
            </w:pPr>
            <w:proofErr w:type="gramStart"/>
            <w:r w:rsidRPr="00507220"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u w:color="000000"/>
                <w:bdr w:val="nil"/>
              </w:rPr>
              <w:t>F</w:t>
            </w:r>
            <w:proofErr w:type="gramEnd"/>
            <w:r w:rsidRPr="00507220"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u w:color="000000"/>
                <w:bdr w:val="nil"/>
              </w:rPr>
              <w:t>АФУРИ  РАЙОНЫ</w:t>
            </w:r>
          </w:p>
          <w:p w:rsidR="00507220" w:rsidRPr="00507220" w:rsidRDefault="00507220" w:rsidP="005072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Cyr Bash Normal" w:eastAsia="Arial Unicode MS" w:hAnsi="Times Cyr Bash Normal" w:cs="Arial Unicode MS"/>
                <w:b/>
                <w:color w:val="000000"/>
                <w:sz w:val="24"/>
                <w:szCs w:val="24"/>
                <w:u w:color="000000"/>
                <w:bdr w:val="nil"/>
              </w:rPr>
            </w:pPr>
            <w:r w:rsidRPr="00507220"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u w:color="000000"/>
                <w:bdr w:val="nil"/>
              </w:rPr>
              <w:t>МУНИЦИПАЛЬ РАЙОНЫНЫ</w:t>
            </w:r>
          </w:p>
          <w:p w:rsidR="00507220" w:rsidRPr="00507220" w:rsidRDefault="00507220" w:rsidP="005072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u w:color="000000"/>
                <w:bdr w:val="nil"/>
              </w:rPr>
            </w:pPr>
            <w:r w:rsidRPr="00507220"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u w:color="000000"/>
                <w:bdr w:val="nil"/>
              </w:rPr>
              <w:t>СӘЙЕТБАБА АУЫЛ  СОВЕТЫ</w:t>
            </w:r>
          </w:p>
          <w:p w:rsidR="00507220" w:rsidRPr="00507220" w:rsidRDefault="00507220" w:rsidP="005072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u w:color="000000"/>
                <w:bdr w:val="nil"/>
              </w:rPr>
            </w:pPr>
            <w:r w:rsidRPr="00507220"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u w:color="000000"/>
                <w:bdr w:val="nil"/>
              </w:rPr>
              <w:t>АУЫЛ  БИЛӘМӘҺЕ</w:t>
            </w:r>
          </w:p>
          <w:p w:rsidR="00507220" w:rsidRPr="00507220" w:rsidRDefault="00507220" w:rsidP="005072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color w:val="000000"/>
                <w:sz w:val="28"/>
                <w:szCs w:val="28"/>
                <w:u w:color="000000"/>
                <w:bdr w:val="nil"/>
              </w:rPr>
            </w:pPr>
            <w:r w:rsidRPr="00507220">
              <w:rPr>
                <w:rFonts w:ascii="Times New Roman" w:eastAsia="Arial Unicode MS" w:hAnsi="Times New Roman" w:cs="Arial Unicode MS"/>
                <w:b/>
                <w:color w:val="000000"/>
                <w:sz w:val="28"/>
                <w:szCs w:val="28"/>
                <w:u w:color="000000"/>
                <w:bdr w:val="nil"/>
              </w:rPr>
              <w:t>СОВЕТЫ</w:t>
            </w:r>
          </w:p>
          <w:p w:rsidR="00507220" w:rsidRPr="00507220" w:rsidRDefault="00507220" w:rsidP="005072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PragmaticAsian" w:eastAsia="Arial Unicode MS" w:hAnsi="PragmaticAsian" w:cs="Arial Unicode MS"/>
                <w:b/>
                <w:color w:val="000000"/>
                <w:sz w:val="24"/>
                <w:szCs w:val="24"/>
                <w:u w:color="000000"/>
                <w:bdr w:val="nil"/>
              </w:rPr>
            </w:pPr>
          </w:p>
        </w:tc>
        <w:tc>
          <w:tcPr>
            <w:tcW w:w="1417" w:type="dxa"/>
            <w:vAlign w:val="center"/>
            <w:hideMark/>
          </w:tcPr>
          <w:p w:rsidR="00507220" w:rsidRPr="00507220" w:rsidRDefault="00507220" w:rsidP="005072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u w:color="000000"/>
                <w:bdr w:val="nil"/>
              </w:rPr>
            </w:pPr>
            <w:r w:rsidRPr="00507220">
              <w:rPr>
                <w:rFonts w:ascii="Times New Roman" w:eastAsia="Arial Unicode MS" w:hAnsi="Times New Roman" w:cs="Arial Unicode MS"/>
                <w:b/>
                <w:noProof/>
                <w:color w:val="000000"/>
                <w:sz w:val="24"/>
                <w:szCs w:val="24"/>
                <w:u w:color="000000"/>
                <w:bdr w:val="nil"/>
              </w:rPr>
              <w:drawing>
                <wp:inline distT="0" distB="0" distL="0" distR="0">
                  <wp:extent cx="819150" cy="1019175"/>
                  <wp:effectExtent l="0" t="0" r="0" b="9525"/>
                  <wp:docPr id="2" name="Рисунок 2" descr="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7220" w:rsidRPr="00507220" w:rsidRDefault="00507220" w:rsidP="005072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u w:color="000000"/>
                <w:bdr w:val="nil"/>
              </w:rPr>
            </w:pPr>
          </w:p>
        </w:tc>
        <w:tc>
          <w:tcPr>
            <w:tcW w:w="4536" w:type="dxa"/>
          </w:tcPr>
          <w:p w:rsidR="00507220" w:rsidRPr="00507220" w:rsidRDefault="00507220" w:rsidP="005072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color w:val="000000"/>
                <w:sz w:val="28"/>
                <w:szCs w:val="28"/>
                <w:u w:color="000000"/>
                <w:bdr w:val="nil"/>
              </w:rPr>
            </w:pPr>
            <w:r w:rsidRPr="00507220">
              <w:rPr>
                <w:rFonts w:ascii="Times New Roman" w:eastAsia="Arial Unicode MS" w:hAnsi="Times New Roman" w:cs="Arial Unicode MS"/>
                <w:b/>
                <w:color w:val="000000"/>
                <w:sz w:val="28"/>
                <w:szCs w:val="28"/>
                <w:u w:color="000000"/>
                <w:bdr w:val="nil"/>
              </w:rPr>
              <w:t xml:space="preserve">СОВЕТ </w:t>
            </w:r>
          </w:p>
          <w:p w:rsidR="00507220" w:rsidRPr="00507220" w:rsidRDefault="00507220" w:rsidP="005072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u w:color="000000"/>
                <w:bdr w:val="nil"/>
              </w:rPr>
            </w:pPr>
            <w:r w:rsidRPr="00507220"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u w:color="000000"/>
                <w:bdr w:val="nil"/>
              </w:rPr>
              <w:t xml:space="preserve">СЕЛЬСКОГО  ПОСЕЛЕНИЯ </w:t>
            </w:r>
          </w:p>
          <w:p w:rsidR="00507220" w:rsidRPr="00507220" w:rsidRDefault="00507220" w:rsidP="005072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u w:color="000000"/>
                <w:bdr w:val="nil"/>
              </w:rPr>
            </w:pPr>
            <w:r w:rsidRPr="00507220"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u w:color="000000"/>
                <w:bdr w:val="nil"/>
              </w:rPr>
              <w:t xml:space="preserve">САИТБАБИНСКИЙ СЕЛЬСОВЕТ </w:t>
            </w:r>
          </w:p>
          <w:p w:rsidR="00507220" w:rsidRPr="00507220" w:rsidRDefault="00507220" w:rsidP="005072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u w:color="000000"/>
                <w:bdr w:val="nil"/>
              </w:rPr>
            </w:pPr>
            <w:r w:rsidRPr="00507220"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u w:color="000000"/>
                <w:bdr w:val="nil"/>
              </w:rPr>
              <w:t>МУНИЦИПАЛЬНОГО РАЙОНА ГАФУРИЙСКИЙ  РАЙОН</w:t>
            </w:r>
          </w:p>
          <w:p w:rsidR="00507220" w:rsidRPr="00507220" w:rsidRDefault="00507220" w:rsidP="005072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u w:color="000000"/>
                <w:bdr w:val="nil"/>
              </w:rPr>
            </w:pPr>
            <w:r w:rsidRPr="00507220"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u w:color="000000"/>
                <w:bdr w:val="nil"/>
              </w:rPr>
              <w:t>РЕСПУБЛИКИ БАШКОРТОСТАН</w:t>
            </w:r>
          </w:p>
          <w:p w:rsidR="00507220" w:rsidRPr="00507220" w:rsidRDefault="00507220" w:rsidP="005072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u w:color="000000"/>
                <w:bdr w:val="nil"/>
              </w:rPr>
            </w:pPr>
          </w:p>
          <w:p w:rsidR="00507220" w:rsidRPr="00507220" w:rsidRDefault="00507220" w:rsidP="005072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val="en-US"/>
              </w:rPr>
            </w:pPr>
          </w:p>
        </w:tc>
      </w:tr>
      <w:tr w:rsidR="00507220" w:rsidRPr="00507220" w:rsidTr="006F476E">
        <w:trPr>
          <w:cantSplit/>
        </w:trPr>
        <w:tc>
          <w:tcPr>
            <w:tcW w:w="4644" w:type="dxa"/>
          </w:tcPr>
          <w:p w:rsidR="00507220" w:rsidRPr="00507220" w:rsidRDefault="00507220" w:rsidP="005072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Arial New Bash" w:eastAsia="Arial Unicode MS" w:hAnsi="Arial New Bash" w:cs="Arial New Bash"/>
                <w:color w:val="000000"/>
                <w:sz w:val="10"/>
                <w:szCs w:val="10"/>
                <w:u w:color="000000"/>
                <w:bdr w:val="nil"/>
              </w:rPr>
            </w:pPr>
          </w:p>
          <w:p w:rsidR="00507220" w:rsidRPr="00507220" w:rsidRDefault="00507220" w:rsidP="005072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Arial New Bash" w:eastAsia="Arial Unicode MS" w:hAnsi="Arial New Bash" w:cs="Arial New Bash"/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417" w:type="dxa"/>
            <w:vAlign w:val="center"/>
            <w:hideMark/>
          </w:tcPr>
          <w:p w:rsidR="00507220" w:rsidRPr="00507220" w:rsidRDefault="00507220" w:rsidP="005072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  <w:bdr w:val="nil"/>
              </w:rPr>
            </w:pPr>
          </w:p>
        </w:tc>
        <w:tc>
          <w:tcPr>
            <w:tcW w:w="4536" w:type="dxa"/>
          </w:tcPr>
          <w:p w:rsidR="00507220" w:rsidRPr="00507220" w:rsidRDefault="00507220" w:rsidP="005072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1593"/>
              <w:rPr>
                <w:rFonts w:ascii="Arial" w:eastAsia="Arial Unicode MS" w:hAnsi="Arial" w:cs="Arial"/>
                <w:color w:val="000000"/>
                <w:sz w:val="10"/>
                <w:szCs w:val="10"/>
                <w:u w:color="000000"/>
                <w:bdr w:val="nil"/>
              </w:rPr>
            </w:pPr>
          </w:p>
          <w:p w:rsidR="00507220" w:rsidRPr="00507220" w:rsidRDefault="00507220" w:rsidP="005072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sz w:val="16"/>
                <w:szCs w:val="16"/>
                <w:u w:color="000000"/>
                <w:bdr w:val="nil"/>
              </w:rPr>
            </w:pPr>
          </w:p>
        </w:tc>
      </w:tr>
    </w:tbl>
    <w:p w:rsidR="00507220" w:rsidRPr="00507220" w:rsidRDefault="00507220" w:rsidP="0050722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b/>
          <w:color w:val="000000"/>
          <w:sz w:val="28"/>
          <w:szCs w:val="28"/>
          <w:u w:color="000000"/>
          <w:bdr w:val="nil"/>
        </w:rPr>
      </w:pPr>
      <w:r w:rsidRPr="00507220">
        <w:rPr>
          <w:rFonts w:ascii="Palatino Linotype" w:eastAsia="Arial Unicode MS" w:hAnsi="Palatino Linotype" w:cs="Arial Unicode MS"/>
          <w:color w:val="000000"/>
          <w:sz w:val="28"/>
          <w:szCs w:val="28"/>
          <w:u w:color="000000"/>
          <w:bdr w:val="nil"/>
        </w:rPr>
        <w:t xml:space="preserve">              </w:t>
      </w:r>
      <w:r w:rsidRPr="00507220">
        <w:rPr>
          <w:rFonts w:ascii="Palatino Linotype" w:eastAsia="Arial Unicode MS" w:hAnsi="Palatino Linotype" w:cs="Arial Unicode MS"/>
          <w:b/>
          <w:color w:val="000000"/>
          <w:sz w:val="28"/>
          <w:szCs w:val="28"/>
          <w:u w:color="000000"/>
          <w:bdr w:val="nil"/>
        </w:rPr>
        <w:t>Ҡ</w:t>
      </w:r>
      <w:r w:rsidRPr="00507220">
        <w:rPr>
          <w:rFonts w:ascii="Times New Roman" w:eastAsia="Arial Unicode MS" w:hAnsi="Times New Roman" w:cs="Arial Unicode MS"/>
          <w:b/>
          <w:color w:val="000000"/>
          <w:sz w:val="28"/>
          <w:szCs w:val="28"/>
          <w:u w:color="000000"/>
          <w:bdr w:val="nil"/>
        </w:rPr>
        <w:t>арар                                                                        Решение</w:t>
      </w:r>
    </w:p>
    <w:p w:rsidR="00507220" w:rsidRPr="00507220" w:rsidRDefault="00507220" w:rsidP="0050722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u w:color="000000"/>
          <w:bdr w:val="nil"/>
        </w:rPr>
      </w:pPr>
    </w:p>
    <w:p w:rsidR="00507220" w:rsidRPr="00507220" w:rsidRDefault="00507220" w:rsidP="0050722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u w:color="000000"/>
          <w:bdr w:val="nil"/>
        </w:rPr>
      </w:pPr>
    </w:p>
    <w:p w:rsidR="00507220" w:rsidRPr="00507220" w:rsidRDefault="00507220" w:rsidP="0050722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</w:pPr>
      <w:r w:rsidRPr="00507220">
        <w:rPr>
          <w:rFonts w:ascii="Times New Roman" w:eastAsia="Arial Unicode MS" w:hAnsi="Times New Roman" w:cs="Arial Unicode MS"/>
          <w:b/>
          <w:color w:val="000000"/>
          <w:sz w:val="28"/>
          <w:szCs w:val="28"/>
          <w:u w:color="000000"/>
          <w:bdr w:val="nil"/>
        </w:rPr>
        <w:t>Об утверждении график схода граждан в населенных пунктах сельского поселения Саитбабинский сельсовет  муниципального района  Гафурийский район Республики Башкортостан.</w:t>
      </w:r>
    </w:p>
    <w:p w:rsidR="00507220" w:rsidRPr="00507220" w:rsidRDefault="00507220" w:rsidP="0050722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</w:pPr>
    </w:p>
    <w:p w:rsidR="00507220" w:rsidRPr="00507220" w:rsidRDefault="00507220" w:rsidP="0050722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</w:pPr>
      <w:r w:rsidRPr="00507220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В соответствии с Федеральным законом №131-ФЗ от 06.10.2014 г. «Об общих принципах организации местного самоуправления в Российской Федерации» Совет сельского поселения Саитбабинский сельсовет муниципального района Гафурийский район Республики Башкортостан решил:</w:t>
      </w:r>
    </w:p>
    <w:p w:rsidR="00507220" w:rsidRPr="00507220" w:rsidRDefault="00507220" w:rsidP="0050722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</w:pPr>
    </w:p>
    <w:p w:rsidR="00507220" w:rsidRPr="00507220" w:rsidRDefault="00507220" w:rsidP="0050722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</w:pPr>
    </w:p>
    <w:p w:rsidR="00507220" w:rsidRPr="00507220" w:rsidRDefault="00507220" w:rsidP="0050722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</w:pPr>
      <w:r w:rsidRPr="00507220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Утвердить график схода граждан в населенных пунктах сельского поселения Саитбабинский сельсовет  муниципального района  Гафурийский район Республики Башкортостан.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 (Приложение№1)</w:t>
      </w:r>
    </w:p>
    <w:p w:rsidR="00507220" w:rsidRPr="00507220" w:rsidRDefault="00507220" w:rsidP="0050722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</w:pPr>
      <w:r w:rsidRPr="00507220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Настоящее решение опубликовать на официальном сайте сельского поселения Саитбабинский сельсовет муниципального района Гафурийский район Республики Башкортостан.</w:t>
      </w:r>
    </w:p>
    <w:p w:rsidR="00507220" w:rsidRPr="00507220" w:rsidRDefault="00507220" w:rsidP="0050722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</w:pPr>
      <w:proofErr w:type="gramStart"/>
      <w:r w:rsidRPr="00507220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Контроль за</w:t>
      </w:r>
      <w:proofErr w:type="gramEnd"/>
      <w:r w:rsidRPr="00507220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 исполнением настоящего решения возложить на комиссию по развитию предпринимательства, земельным вопросам, благоустройству и экологии </w:t>
      </w:r>
      <w:r w:rsidRPr="00507220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ab/>
        <w:t>Совета сельского поселения Саитбабинский сельсовет муниципального района Гафурийский район Республики Башкортостан.</w:t>
      </w:r>
    </w:p>
    <w:p w:rsidR="00507220" w:rsidRPr="00507220" w:rsidRDefault="00507220" w:rsidP="0050722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</w:pPr>
      <w:r w:rsidRPr="00507220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       </w:t>
      </w:r>
    </w:p>
    <w:p w:rsidR="00507220" w:rsidRPr="00507220" w:rsidRDefault="00507220" w:rsidP="0050722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</w:pPr>
    </w:p>
    <w:p w:rsidR="00507220" w:rsidRPr="00507220" w:rsidRDefault="00507220" w:rsidP="0050722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</w:pPr>
    </w:p>
    <w:p w:rsidR="00507220" w:rsidRPr="00507220" w:rsidRDefault="00507220" w:rsidP="0050722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</w:pPr>
      <w:r w:rsidRPr="00507220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Председатель Совета  сельского поселения</w:t>
      </w:r>
    </w:p>
    <w:p w:rsidR="00507220" w:rsidRPr="00507220" w:rsidRDefault="00507220" w:rsidP="0050722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</w:pPr>
      <w:r w:rsidRPr="00507220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Саитбабинский сельсовет</w:t>
      </w:r>
      <w:r w:rsidRPr="00507220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ab/>
      </w:r>
      <w:r w:rsidRPr="00507220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ab/>
      </w:r>
      <w:r w:rsidRPr="00507220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ab/>
      </w:r>
      <w:r w:rsidRPr="00507220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ab/>
      </w:r>
      <w:r w:rsidRPr="00507220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ab/>
      </w:r>
      <w:r w:rsidRPr="00507220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ab/>
        <w:t xml:space="preserve">        </w:t>
      </w:r>
      <w:proofErr w:type="spellStart"/>
      <w:r w:rsidRPr="00507220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Р.А.Латыпов</w:t>
      </w:r>
      <w:proofErr w:type="spellEnd"/>
    </w:p>
    <w:p w:rsidR="00507220" w:rsidRPr="00507220" w:rsidRDefault="00507220" w:rsidP="0050722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</w:pPr>
    </w:p>
    <w:p w:rsidR="00507220" w:rsidRPr="00507220" w:rsidRDefault="00507220" w:rsidP="0050722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</w:pPr>
      <w:r w:rsidRPr="00507220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С.Саитбаба,</w:t>
      </w:r>
    </w:p>
    <w:p w:rsidR="00507220" w:rsidRPr="00507220" w:rsidRDefault="00E31448" w:rsidP="0050722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</w:pPr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№ 27-104</w:t>
      </w:r>
      <w:r w:rsidR="00507220" w:rsidRPr="00507220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з</w:t>
      </w:r>
    </w:p>
    <w:p w:rsidR="00A1413F" w:rsidRDefault="00A1413F" w:rsidP="00BB06F0">
      <w:pPr>
        <w:rPr>
          <w:b/>
        </w:rPr>
      </w:pPr>
    </w:p>
    <w:p w:rsidR="00507220" w:rsidRDefault="00507220" w:rsidP="00A1413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07220" w:rsidRDefault="00507220" w:rsidP="00A1413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07220" w:rsidRDefault="00507220" w:rsidP="0050722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07220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507220" w:rsidRPr="00507220" w:rsidRDefault="00507220" w:rsidP="00507220">
      <w:pPr>
        <w:spacing w:after="0"/>
        <w:jc w:val="right"/>
      </w:pPr>
      <w:r w:rsidRPr="00507220">
        <w:rPr>
          <w:rFonts w:ascii="Times New Roman" w:hAnsi="Times New Roman" w:cs="Times New Roman"/>
          <w:sz w:val="28"/>
          <w:szCs w:val="28"/>
        </w:rPr>
        <w:t xml:space="preserve"> к решению</w:t>
      </w:r>
      <w:r w:rsidRPr="00507220">
        <w:t xml:space="preserve"> </w:t>
      </w:r>
      <w:r>
        <w:t xml:space="preserve"> </w:t>
      </w:r>
      <w:r w:rsidRPr="00507220">
        <w:rPr>
          <w:rFonts w:ascii="Times New Roman" w:hAnsi="Times New Roman" w:cs="Times New Roman"/>
          <w:sz w:val="28"/>
          <w:szCs w:val="28"/>
        </w:rPr>
        <w:t>Совета  сельского поселения</w:t>
      </w:r>
    </w:p>
    <w:p w:rsidR="00507220" w:rsidRDefault="00507220" w:rsidP="0050722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07220">
        <w:rPr>
          <w:rFonts w:ascii="Times New Roman" w:hAnsi="Times New Roman" w:cs="Times New Roman"/>
          <w:sz w:val="28"/>
          <w:szCs w:val="28"/>
        </w:rPr>
        <w:t>Саитбабинский сельсовет</w:t>
      </w:r>
      <w:r w:rsidRPr="00507220">
        <w:t xml:space="preserve"> </w:t>
      </w:r>
      <w:r w:rsidRPr="0050722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507220" w:rsidRDefault="00507220" w:rsidP="0050722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07220">
        <w:rPr>
          <w:rFonts w:ascii="Times New Roman" w:hAnsi="Times New Roman" w:cs="Times New Roman"/>
          <w:sz w:val="28"/>
          <w:szCs w:val="28"/>
        </w:rPr>
        <w:t xml:space="preserve">Гафурийский район Республики Башкортостан </w:t>
      </w:r>
    </w:p>
    <w:p w:rsidR="00507220" w:rsidRDefault="00507220" w:rsidP="0050722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07220">
        <w:rPr>
          <w:rFonts w:ascii="Times New Roman" w:hAnsi="Times New Roman" w:cs="Times New Roman"/>
          <w:sz w:val="28"/>
          <w:szCs w:val="28"/>
        </w:rPr>
        <w:t>№ 27-105з</w:t>
      </w:r>
      <w:r>
        <w:rPr>
          <w:rFonts w:ascii="Times New Roman" w:hAnsi="Times New Roman" w:cs="Times New Roman"/>
          <w:sz w:val="28"/>
          <w:szCs w:val="28"/>
        </w:rPr>
        <w:t xml:space="preserve"> от 16.03.2017г.</w:t>
      </w:r>
    </w:p>
    <w:p w:rsidR="00507220" w:rsidRPr="00507220" w:rsidRDefault="00507220" w:rsidP="0050722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1413F" w:rsidRPr="00A1413F" w:rsidRDefault="00B943B3" w:rsidP="00A1413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413F">
        <w:rPr>
          <w:rFonts w:ascii="Times New Roman" w:hAnsi="Times New Roman" w:cs="Times New Roman"/>
          <w:b/>
          <w:sz w:val="32"/>
          <w:szCs w:val="32"/>
        </w:rPr>
        <w:t xml:space="preserve">Сходы </w:t>
      </w:r>
      <w:r w:rsidR="00A1413F" w:rsidRPr="00A1413F">
        <w:rPr>
          <w:rFonts w:ascii="Times New Roman" w:hAnsi="Times New Roman" w:cs="Times New Roman"/>
          <w:b/>
          <w:sz w:val="32"/>
          <w:szCs w:val="32"/>
        </w:rPr>
        <w:t>граждан сельского поселения Саитбабинский сельсовет</w:t>
      </w:r>
    </w:p>
    <w:p w:rsidR="00A1413F" w:rsidRPr="00A1413F" w:rsidRDefault="00A1413F" w:rsidP="00A1413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413F">
        <w:rPr>
          <w:rFonts w:ascii="Times New Roman" w:hAnsi="Times New Roman" w:cs="Times New Roman"/>
          <w:b/>
          <w:sz w:val="32"/>
          <w:szCs w:val="32"/>
        </w:rPr>
        <w:t>муниципального района Гафурийский район РБ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175D3" w:rsidRPr="00BB06F0" w:rsidRDefault="001175D3" w:rsidP="00507220">
      <w:pPr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4110"/>
        <w:gridCol w:w="1986"/>
        <w:gridCol w:w="2800"/>
      </w:tblGrid>
      <w:tr w:rsidR="00B943B3" w:rsidRPr="00BB06F0" w:rsidTr="00BB06F0">
        <w:tc>
          <w:tcPr>
            <w:tcW w:w="675" w:type="dxa"/>
          </w:tcPr>
          <w:p w:rsidR="00B943B3" w:rsidRPr="00BB06F0" w:rsidRDefault="00B943B3" w:rsidP="00B943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06F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:rsidR="00B943B3" w:rsidRPr="00BB06F0" w:rsidRDefault="00B943B3" w:rsidP="00B943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06F0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986" w:type="dxa"/>
          </w:tcPr>
          <w:p w:rsidR="00B943B3" w:rsidRPr="00BB06F0" w:rsidRDefault="00B943B3" w:rsidP="00B943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06F0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2800" w:type="dxa"/>
          </w:tcPr>
          <w:p w:rsidR="00B943B3" w:rsidRPr="00BB06F0" w:rsidRDefault="00B943B3" w:rsidP="00B943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06F0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B943B3" w:rsidRPr="00BB06F0" w:rsidTr="00BB06F0">
        <w:tc>
          <w:tcPr>
            <w:tcW w:w="675" w:type="dxa"/>
          </w:tcPr>
          <w:p w:rsidR="00B943B3" w:rsidRPr="00BB06F0" w:rsidRDefault="00B943B3" w:rsidP="00B94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6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B943B3" w:rsidRPr="00BB06F0" w:rsidRDefault="00B943B3" w:rsidP="00B94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6F0">
              <w:rPr>
                <w:rFonts w:ascii="Times New Roman" w:hAnsi="Times New Roman" w:cs="Times New Roman"/>
                <w:sz w:val="28"/>
                <w:szCs w:val="28"/>
              </w:rPr>
              <w:t xml:space="preserve">С.Саитбаба, ул. </w:t>
            </w:r>
            <w:proofErr w:type="spellStart"/>
            <w:r w:rsidR="006F2D14">
              <w:rPr>
                <w:rFonts w:ascii="Times New Roman" w:hAnsi="Times New Roman" w:cs="Times New Roman"/>
                <w:sz w:val="28"/>
                <w:szCs w:val="28"/>
              </w:rPr>
              <w:t>Кольхозная</w:t>
            </w:r>
            <w:proofErr w:type="spellEnd"/>
            <w:r w:rsidR="006F2D14">
              <w:rPr>
                <w:rFonts w:ascii="Times New Roman" w:hAnsi="Times New Roman" w:cs="Times New Roman"/>
                <w:sz w:val="28"/>
                <w:szCs w:val="28"/>
              </w:rPr>
              <w:t xml:space="preserve">, Октябрьская, </w:t>
            </w:r>
            <w:r w:rsidRPr="00BB06F0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r w:rsidR="007B4C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7B4C5B">
              <w:rPr>
                <w:rFonts w:ascii="Times New Roman" w:hAnsi="Times New Roman" w:cs="Times New Roman"/>
                <w:sz w:val="28"/>
                <w:szCs w:val="28"/>
              </w:rPr>
              <w:t>–с</w:t>
            </w:r>
            <w:proofErr w:type="gramEnd"/>
            <w:r w:rsidR="007B4C5B">
              <w:rPr>
                <w:rFonts w:ascii="Times New Roman" w:hAnsi="Times New Roman" w:cs="Times New Roman"/>
                <w:sz w:val="28"/>
                <w:szCs w:val="28"/>
              </w:rPr>
              <w:t>еверная сторона</w:t>
            </w:r>
          </w:p>
        </w:tc>
        <w:tc>
          <w:tcPr>
            <w:tcW w:w="1986" w:type="dxa"/>
          </w:tcPr>
          <w:p w:rsidR="00B943B3" w:rsidRDefault="00F4080A" w:rsidP="00B94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AB39DD" w:rsidRPr="00BB06F0">
              <w:rPr>
                <w:rFonts w:ascii="Times New Roman" w:hAnsi="Times New Roman" w:cs="Times New Roman"/>
                <w:sz w:val="28"/>
                <w:szCs w:val="28"/>
              </w:rPr>
              <w:t>.04.201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B39DD" w:rsidRPr="00BB06F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6F2D14" w:rsidRDefault="00F4080A" w:rsidP="00B94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6F2D14">
              <w:rPr>
                <w:rFonts w:ascii="Times New Roman" w:hAnsi="Times New Roman" w:cs="Times New Roman"/>
                <w:sz w:val="28"/>
                <w:szCs w:val="28"/>
              </w:rPr>
              <w:t>.00.ч.</w:t>
            </w:r>
            <w:r w:rsidR="00635B5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35B58" w:rsidRDefault="00635B58" w:rsidP="00635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B06F0">
              <w:rPr>
                <w:rFonts w:ascii="Times New Roman" w:hAnsi="Times New Roman" w:cs="Times New Roman"/>
                <w:sz w:val="28"/>
                <w:szCs w:val="28"/>
              </w:rPr>
              <w:t>.04.201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B06F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635B58" w:rsidRPr="00BB06F0" w:rsidRDefault="00635B58" w:rsidP="00635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16.00.ч.</w:t>
            </w:r>
          </w:p>
        </w:tc>
        <w:tc>
          <w:tcPr>
            <w:tcW w:w="2800" w:type="dxa"/>
          </w:tcPr>
          <w:p w:rsidR="00B943B3" w:rsidRPr="00BB06F0" w:rsidRDefault="00A1413F" w:rsidP="00BB0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6F0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округов, </w:t>
            </w:r>
            <w:r w:rsidR="00BB06F0" w:rsidRPr="00BB06F0">
              <w:rPr>
                <w:rFonts w:ascii="Times New Roman" w:hAnsi="Times New Roman" w:cs="Times New Roman"/>
                <w:sz w:val="24"/>
                <w:szCs w:val="24"/>
              </w:rPr>
              <w:t>специалисты администрации</w:t>
            </w:r>
          </w:p>
        </w:tc>
      </w:tr>
      <w:tr w:rsidR="00B943B3" w:rsidRPr="00BB06F0" w:rsidTr="00BB06F0">
        <w:tc>
          <w:tcPr>
            <w:tcW w:w="675" w:type="dxa"/>
          </w:tcPr>
          <w:p w:rsidR="00B943B3" w:rsidRPr="00BB06F0" w:rsidRDefault="00B943B3" w:rsidP="00B94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6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B943B3" w:rsidRPr="00BB06F0" w:rsidRDefault="00B943B3" w:rsidP="00B94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6F0">
              <w:rPr>
                <w:rFonts w:ascii="Times New Roman" w:hAnsi="Times New Roman" w:cs="Times New Roman"/>
                <w:sz w:val="28"/>
                <w:szCs w:val="28"/>
              </w:rPr>
              <w:t>С.Саитбаба</w:t>
            </w:r>
            <w:r w:rsidR="006F2D14" w:rsidRPr="00BB06F0"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proofErr w:type="spellStart"/>
            <w:r w:rsidR="006F2D14">
              <w:rPr>
                <w:rFonts w:ascii="Times New Roman" w:hAnsi="Times New Roman" w:cs="Times New Roman"/>
                <w:sz w:val="28"/>
                <w:szCs w:val="28"/>
              </w:rPr>
              <w:t>Кольхозная</w:t>
            </w:r>
            <w:proofErr w:type="spellEnd"/>
            <w:r w:rsidR="006F2D1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B4C5B">
              <w:rPr>
                <w:rFonts w:ascii="Times New Roman" w:hAnsi="Times New Roman" w:cs="Times New Roman"/>
                <w:sz w:val="28"/>
                <w:szCs w:val="28"/>
              </w:rPr>
              <w:t xml:space="preserve"> Октябрьская, </w:t>
            </w:r>
            <w:r w:rsidR="007B4C5B" w:rsidRPr="00BB06F0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r w:rsidR="007B4C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7B4C5B">
              <w:rPr>
                <w:rFonts w:ascii="Times New Roman" w:hAnsi="Times New Roman" w:cs="Times New Roman"/>
                <w:sz w:val="28"/>
                <w:szCs w:val="28"/>
              </w:rPr>
              <w:t>–ю</w:t>
            </w:r>
            <w:proofErr w:type="gramEnd"/>
            <w:r w:rsidR="007B4C5B">
              <w:rPr>
                <w:rFonts w:ascii="Times New Roman" w:hAnsi="Times New Roman" w:cs="Times New Roman"/>
                <w:sz w:val="28"/>
                <w:szCs w:val="28"/>
              </w:rPr>
              <w:t>жная сторона</w:t>
            </w:r>
          </w:p>
        </w:tc>
        <w:tc>
          <w:tcPr>
            <w:tcW w:w="1986" w:type="dxa"/>
          </w:tcPr>
          <w:p w:rsidR="00F4080A" w:rsidRDefault="00F4080A" w:rsidP="00F40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BB06F0">
              <w:rPr>
                <w:rFonts w:ascii="Times New Roman" w:hAnsi="Times New Roman" w:cs="Times New Roman"/>
                <w:sz w:val="28"/>
                <w:szCs w:val="28"/>
              </w:rPr>
              <w:t>.04.201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B06F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6F2D14" w:rsidRDefault="00F4080A" w:rsidP="00F40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11.00.ч.</w:t>
            </w:r>
          </w:p>
          <w:p w:rsidR="00635B58" w:rsidRDefault="00635B58" w:rsidP="00635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B06F0">
              <w:rPr>
                <w:rFonts w:ascii="Times New Roman" w:hAnsi="Times New Roman" w:cs="Times New Roman"/>
                <w:sz w:val="28"/>
                <w:szCs w:val="28"/>
              </w:rPr>
              <w:t>.04.201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B06F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635B58" w:rsidRPr="00BB06F0" w:rsidRDefault="00635B58" w:rsidP="00635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16.00.ч.</w:t>
            </w:r>
          </w:p>
        </w:tc>
        <w:tc>
          <w:tcPr>
            <w:tcW w:w="2800" w:type="dxa"/>
          </w:tcPr>
          <w:p w:rsidR="00B943B3" w:rsidRPr="00BB06F0" w:rsidRDefault="00BB06F0" w:rsidP="00B9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6F0">
              <w:rPr>
                <w:rFonts w:ascii="Times New Roman" w:hAnsi="Times New Roman" w:cs="Times New Roman"/>
                <w:sz w:val="24"/>
                <w:szCs w:val="24"/>
              </w:rPr>
              <w:t>Депутаты округов, специалисты администрации</w:t>
            </w:r>
          </w:p>
        </w:tc>
      </w:tr>
      <w:tr w:rsidR="00B943B3" w:rsidRPr="00BB06F0" w:rsidTr="00BB06F0">
        <w:tc>
          <w:tcPr>
            <w:tcW w:w="675" w:type="dxa"/>
          </w:tcPr>
          <w:p w:rsidR="00B943B3" w:rsidRPr="00BB06F0" w:rsidRDefault="00B943B3" w:rsidP="00B94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6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B943B3" w:rsidRPr="00BB06F0" w:rsidRDefault="00B943B3" w:rsidP="00B94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6F0">
              <w:rPr>
                <w:rFonts w:ascii="Times New Roman" w:hAnsi="Times New Roman" w:cs="Times New Roman"/>
                <w:sz w:val="28"/>
                <w:szCs w:val="28"/>
              </w:rPr>
              <w:t>С.Саитбаба</w:t>
            </w:r>
            <w:r w:rsidR="006F2D1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B4C5B">
              <w:rPr>
                <w:rFonts w:ascii="Times New Roman" w:hAnsi="Times New Roman" w:cs="Times New Roman"/>
                <w:sz w:val="28"/>
                <w:szCs w:val="28"/>
              </w:rPr>
              <w:t xml:space="preserve"> ул</w:t>
            </w:r>
            <w:proofErr w:type="gramStart"/>
            <w:r w:rsidR="007B4C5B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="007B4C5B">
              <w:rPr>
                <w:rFonts w:ascii="Times New Roman" w:hAnsi="Times New Roman" w:cs="Times New Roman"/>
                <w:sz w:val="28"/>
                <w:szCs w:val="28"/>
              </w:rPr>
              <w:t>илим, 30-лет Победы,</w:t>
            </w:r>
            <w:r w:rsidR="006F2D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B4C5B">
              <w:rPr>
                <w:rFonts w:ascii="Times New Roman" w:hAnsi="Times New Roman" w:cs="Times New Roman"/>
                <w:sz w:val="28"/>
                <w:szCs w:val="28"/>
              </w:rPr>
              <w:t>Бр.Даминевых</w:t>
            </w:r>
            <w:proofErr w:type="spellEnd"/>
            <w:r w:rsidR="007B4C5B">
              <w:rPr>
                <w:rFonts w:ascii="Times New Roman" w:hAnsi="Times New Roman" w:cs="Times New Roman"/>
                <w:sz w:val="28"/>
                <w:szCs w:val="28"/>
              </w:rPr>
              <w:t xml:space="preserve">, Комсомольская, Партизанская, </w:t>
            </w:r>
            <w:proofErr w:type="spellStart"/>
            <w:r w:rsidR="007B4C5B">
              <w:rPr>
                <w:rFonts w:ascii="Times New Roman" w:hAnsi="Times New Roman" w:cs="Times New Roman"/>
                <w:sz w:val="28"/>
                <w:szCs w:val="28"/>
              </w:rPr>
              <w:t>Ж.Киекбаева</w:t>
            </w:r>
            <w:proofErr w:type="spellEnd"/>
            <w:r w:rsidR="007B4C5B">
              <w:rPr>
                <w:rFonts w:ascii="Times New Roman" w:hAnsi="Times New Roman" w:cs="Times New Roman"/>
                <w:sz w:val="28"/>
                <w:szCs w:val="28"/>
              </w:rPr>
              <w:t>, Юбилейная.</w:t>
            </w:r>
          </w:p>
        </w:tc>
        <w:tc>
          <w:tcPr>
            <w:tcW w:w="1986" w:type="dxa"/>
          </w:tcPr>
          <w:p w:rsidR="00F4080A" w:rsidRDefault="00F4080A" w:rsidP="00F40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BB06F0">
              <w:rPr>
                <w:rFonts w:ascii="Times New Roman" w:hAnsi="Times New Roman" w:cs="Times New Roman"/>
                <w:sz w:val="28"/>
                <w:szCs w:val="28"/>
              </w:rPr>
              <w:t>.04.201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B06F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7B4C5B" w:rsidRDefault="00F4080A" w:rsidP="00F40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11.00.ч.</w:t>
            </w:r>
          </w:p>
          <w:p w:rsidR="00635B58" w:rsidRDefault="00635B58" w:rsidP="00635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BB06F0">
              <w:rPr>
                <w:rFonts w:ascii="Times New Roman" w:hAnsi="Times New Roman" w:cs="Times New Roman"/>
                <w:sz w:val="28"/>
                <w:szCs w:val="28"/>
              </w:rPr>
              <w:t>.04.201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B06F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635B58" w:rsidRPr="00BB06F0" w:rsidRDefault="00635B58" w:rsidP="00635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16.00.ч.</w:t>
            </w:r>
          </w:p>
        </w:tc>
        <w:tc>
          <w:tcPr>
            <w:tcW w:w="2800" w:type="dxa"/>
          </w:tcPr>
          <w:p w:rsidR="00B943B3" w:rsidRPr="00BB06F0" w:rsidRDefault="00BB06F0" w:rsidP="00B9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6F0">
              <w:rPr>
                <w:rFonts w:ascii="Times New Roman" w:hAnsi="Times New Roman" w:cs="Times New Roman"/>
                <w:sz w:val="24"/>
                <w:szCs w:val="24"/>
              </w:rPr>
              <w:t>Депутаты округов, специалисты администрации</w:t>
            </w:r>
          </w:p>
        </w:tc>
      </w:tr>
      <w:tr w:rsidR="00B943B3" w:rsidRPr="00BB06F0" w:rsidTr="00BB06F0">
        <w:tc>
          <w:tcPr>
            <w:tcW w:w="675" w:type="dxa"/>
          </w:tcPr>
          <w:p w:rsidR="00B943B3" w:rsidRPr="00BB06F0" w:rsidRDefault="00B943B3" w:rsidP="00B94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6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B943B3" w:rsidRPr="00BB06F0" w:rsidRDefault="00B943B3" w:rsidP="00B94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6F0">
              <w:rPr>
                <w:rFonts w:ascii="Times New Roman" w:hAnsi="Times New Roman" w:cs="Times New Roman"/>
                <w:sz w:val="28"/>
                <w:szCs w:val="28"/>
              </w:rPr>
              <w:t>С.Саитбаба</w:t>
            </w:r>
            <w:r w:rsidR="007B4C5B">
              <w:rPr>
                <w:rFonts w:ascii="Times New Roman" w:hAnsi="Times New Roman" w:cs="Times New Roman"/>
                <w:sz w:val="28"/>
                <w:szCs w:val="28"/>
              </w:rPr>
              <w:t xml:space="preserve"> ул</w:t>
            </w:r>
            <w:proofErr w:type="gramStart"/>
            <w:r w:rsidR="007B4C5B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="007B4C5B">
              <w:rPr>
                <w:rFonts w:ascii="Times New Roman" w:hAnsi="Times New Roman" w:cs="Times New Roman"/>
                <w:sz w:val="28"/>
                <w:szCs w:val="28"/>
              </w:rPr>
              <w:t xml:space="preserve">кольная, Каширина, Молодежная, </w:t>
            </w:r>
            <w:proofErr w:type="spellStart"/>
            <w:r w:rsidR="007B4C5B">
              <w:rPr>
                <w:rFonts w:ascii="Times New Roman" w:hAnsi="Times New Roman" w:cs="Times New Roman"/>
                <w:sz w:val="28"/>
                <w:szCs w:val="28"/>
              </w:rPr>
              <w:t>Мендим</w:t>
            </w:r>
            <w:proofErr w:type="spellEnd"/>
            <w:r w:rsidR="007B4C5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7B4C5B">
              <w:rPr>
                <w:rFonts w:ascii="Times New Roman" w:hAnsi="Times New Roman" w:cs="Times New Roman"/>
                <w:sz w:val="28"/>
                <w:szCs w:val="28"/>
              </w:rPr>
              <w:t>А.Вахитова</w:t>
            </w:r>
            <w:proofErr w:type="spellEnd"/>
            <w:r w:rsidR="007B4C5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7B4C5B">
              <w:rPr>
                <w:rFonts w:ascii="Times New Roman" w:hAnsi="Times New Roman" w:cs="Times New Roman"/>
                <w:sz w:val="28"/>
                <w:szCs w:val="28"/>
              </w:rPr>
              <w:t>к.Сагадиева</w:t>
            </w:r>
            <w:proofErr w:type="spellEnd"/>
            <w:r w:rsidR="007B4C5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7B4C5B">
              <w:rPr>
                <w:rFonts w:ascii="Times New Roman" w:hAnsi="Times New Roman" w:cs="Times New Roman"/>
                <w:sz w:val="28"/>
                <w:szCs w:val="28"/>
              </w:rPr>
              <w:t>Утягановых</w:t>
            </w:r>
            <w:proofErr w:type="spellEnd"/>
          </w:p>
        </w:tc>
        <w:tc>
          <w:tcPr>
            <w:tcW w:w="1986" w:type="dxa"/>
          </w:tcPr>
          <w:p w:rsidR="00F4080A" w:rsidRDefault="00F4080A" w:rsidP="00F40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BB06F0">
              <w:rPr>
                <w:rFonts w:ascii="Times New Roman" w:hAnsi="Times New Roman" w:cs="Times New Roman"/>
                <w:sz w:val="28"/>
                <w:szCs w:val="28"/>
              </w:rPr>
              <w:t>.04.201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B06F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6F2D14" w:rsidRDefault="00F4080A" w:rsidP="00F40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11.00.ч.</w:t>
            </w:r>
          </w:p>
          <w:p w:rsidR="00635B58" w:rsidRDefault="00635B58" w:rsidP="00635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BB06F0">
              <w:rPr>
                <w:rFonts w:ascii="Times New Roman" w:hAnsi="Times New Roman" w:cs="Times New Roman"/>
                <w:sz w:val="28"/>
                <w:szCs w:val="28"/>
              </w:rPr>
              <w:t>.04.201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B06F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635B58" w:rsidRPr="00BB06F0" w:rsidRDefault="00635B58" w:rsidP="00635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16.00.ч.</w:t>
            </w:r>
          </w:p>
        </w:tc>
        <w:tc>
          <w:tcPr>
            <w:tcW w:w="2800" w:type="dxa"/>
          </w:tcPr>
          <w:p w:rsidR="00B943B3" w:rsidRPr="00BB06F0" w:rsidRDefault="00BB06F0" w:rsidP="00B9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6F0">
              <w:rPr>
                <w:rFonts w:ascii="Times New Roman" w:hAnsi="Times New Roman" w:cs="Times New Roman"/>
                <w:sz w:val="24"/>
                <w:szCs w:val="24"/>
              </w:rPr>
              <w:t>Депутаты округов, специалисты администрации</w:t>
            </w:r>
          </w:p>
        </w:tc>
      </w:tr>
      <w:tr w:rsidR="00B943B3" w:rsidRPr="00BB06F0" w:rsidTr="00BB06F0">
        <w:tc>
          <w:tcPr>
            <w:tcW w:w="675" w:type="dxa"/>
          </w:tcPr>
          <w:p w:rsidR="00B943B3" w:rsidRPr="00BB06F0" w:rsidRDefault="00B943B3" w:rsidP="00B94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6F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B943B3" w:rsidRPr="00BB06F0" w:rsidRDefault="00B943B3" w:rsidP="00B94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06F0">
              <w:rPr>
                <w:rFonts w:ascii="Times New Roman" w:hAnsi="Times New Roman" w:cs="Times New Roman"/>
                <w:sz w:val="28"/>
                <w:szCs w:val="28"/>
              </w:rPr>
              <w:t>Д.Юзимяново</w:t>
            </w:r>
            <w:proofErr w:type="spellEnd"/>
          </w:p>
        </w:tc>
        <w:tc>
          <w:tcPr>
            <w:tcW w:w="1986" w:type="dxa"/>
          </w:tcPr>
          <w:p w:rsidR="00B943B3" w:rsidRDefault="00F4080A" w:rsidP="00B94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13.04.2017</w:t>
            </w:r>
            <w:r w:rsidR="00AB39DD" w:rsidRPr="00BB06F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6F2D14" w:rsidRPr="00BB06F0" w:rsidRDefault="00B97F6A" w:rsidP="00B94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6F2D14">
              <w:rPr>
                <w:rFonts w:ascii="Times New Roman" w:hAnsi="Times New Roman" w:cs="Times New Roman"/>
                <w:sz w:val="28"/>
                <w:szCs w:val="28"/>
              </w:rPr>
              <w:t>.00.ч.</w:t>
            </w:r>
          </w:p>
        </w:tc>
        <w:tc>
          <w:tcPr>
            <w:tcW w:w="2800" w:type="dxa"/>
          </w:tcPr>
          <w:p w:rsidR="00B943B3" w:rsidRPr="00BB06F0" w:rsidRDefault="00BB06F0" w:rsidP="00B9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6F0">
              <w:rPr>
                <w:rFonts w:ascii="Times New Roman" w:hAnsi="Times New Roman" w:cs="Times New Roman"/>
                <w:sz w:val="24"/>
                <w:szCs w:val="24"/>
              </w:rPr>
              <w:t>Депутаты округов, специалисты администрации</w:t>
            </w:r>
          </w:p>
        </w:tc>
      </w:tr>
      <w:tr w:rsidR="00B943B3" w:rsidRPr="00BB06F0" w:rsidTr="00BB06F0">
        <w:tc>
          <w:tcPr>
            <w:tcW w:w="675" w:type="dxa"/>
          </w:tcPr>
          <w:p w:rsidR="00B943B3" w:rsidRPr="00BB06F0" w:rsidRDefault="00B943B3" w:rsidP="00B94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6F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0" w:type="dxa"/>
          </w:tcPr>
          <w:p w:rsidR="00B943B3" w:rsidRPr="00BB06F0" w:rsidRDefault="00B943B3" w:rsidP="00B94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06F0">
              <w:rPr>
                <w:rFonts w:ascii="Times New Roman" w:hAnsi="Times New Roman" w:cs="Times New Roman"/>
                <w:sz w:val="28"/>
                <w:szCs w:val="28"/>
              </w:rPr>
              <w:t>Д.Имянник</w:t>
            </w:r>
            <w:proofErr w:type="spellEnd"/>
          </w:p>
        </w:tc>
        <w:tc>
          <w:tcPr>
            <w:tcW w:w="1986" w:type="dxa"/>
          </w:tcPr>
          <w:p w:rsidR="00B943B3" w:rsidRDefault="00F4080A" w:rsidP="00B94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14.04.2017</w:t>
            </w:r>
            <w:r w:rsidR="00AB39DD" w:rsidRPr="00BB06F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6F2D14" w:rsidRPr="00BB06F0" w:rsidRDefault="00B97F6A" w:rsidP="00B94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</w:t>
            </w:r>
            <w:r w:rsidR="006F2D14">
              <w:rPr>
                <w:rFonts w:ascii="Times New Roman" w:hAnsi="Times New Roman" w:cs="Times New Roman"/>
                <w:sz w:val="28"/>
                <w:szCs w:val="28"/>
              </w:rPr>
              <w:t>0.ч.</w:t>
            </w:r>
          </w:p>
        </w:tc>
        <w:tc>
          <w:tcPr>
            <w:tcW w:w="2800" w:type="dxa"/>
          </w:tcPr>
          <w:p w:rsidR="00B943B3" w:rsidRPr="00BB06F0" w:rsidRDefault="00BB06F0" w:rsidP="00B9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6F0">
              <w:rPr>
                <w:rFonts w:ascii="Times New Roman" w:hAnsi="Times New Roman" w:cs="Times New Roman"/>
                <w:sz w:val="24"/>
                <w:szCs w:val="24"/>
              </w:rPr>
              <w:t>Депутаты округов, специалисты администрации</w:t>
            </w:r>
          </w:p>
        </w:tc>
      </w:tr>
      <w:tr w:rsidR="00B943B3" w:rsidRPr="00BB06F0" w:rsidTr="00BB06F0">
        <w:tc>
          <w:tcPr>
            <w:tcW w:w="675" w:type="dxa"/>
          </w:tcPr>
          <w:p w:rsidR="00B943B3" w:rsidRPr="00BB06F0" w:rsidRDefault="00B943B3" w:rsidP="00B94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6F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0" w:type="dxa"/>
          </w:tcPr>
          <w:p w:rsidR="00B943B3" w:rsidRPr="00BB06F0" w:rsidRDefault="00B943B3" w:rsidP="00B94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06F0">
              <w:rPr>
                <w:rFonts w:ascii="Times New Roman" w:hAnsi="Times New Roman" w:cs="Times New Roman"/>
                <w:sz w:val="28"/>
                <w:szCs w:val="28"/>
              </w:rPr>
              <w:t>Д.Усманово</w:t>
            </w:r>
            <w:proofErr w:type="spellEnd"/>
          </w:p>
        </w:tc>
        <w:tc>
          <w:tcPr>
            <w:tcW w:w="1986" w:type="dxa"/>
          </w:tcPr>
          <w:p w:rsidR="00B943B3" w:rsidRDefault="00F4080A" w:rsidP="00B94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18.04.2017</w:t>
            </w:r>
            <w:r w:rsidR="00AB39DD" w:rsidRPr="00BB06F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6F2D14" w:rsidRPr="00BB06F0" w:rsidRDefault="006F2D14" w:rsidP="00B94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15.00ч.</w:t>
            </w:r>
          </w:p>
        </w:tc>
        <w:tc>
          <w:tcPr>
            <w:tcW w:w="2800" w:type="dxa"/>
          </w:tcPr>
          <w:p w:rsidR="00B943B3" w:rsidRPr="00BB06F0" w:rsidRDefault="00BB06F0" w:rsidP="00B9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6F0">
              <w:rPr>
                <w:rFonts w:ascii="Times New Roman" w:hAnsi="Times New Roman" w:cs="Times New Roman"/>
                <w:sz w:val="24"/>
                <w:szCs w:val="24"/>
              </w:rPr>
              <w:t>Депутаты округов, специалисты администрации</w:t>
            </w:r>
          </w:p>
        </w:tc>
      </w:tr>
      <w:tr w:rsidR="00B943B3" w:rsidRPr="00BB06F0" w:rsidTr="00BB06F0">
        <w:tc>
          <w:tcPr>
            <w:tcW w:w="675" w:type="dxa"/>
          </w:tcPr>
          <w:p w:rsidR="00B943B3" w:rsidRPr="00BB06F0" w:rsidRDefault="00B943B3" w:rsidP="00B94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6F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0" w:type="dxa"/>
          </w:tcPr>
          <w:p w:rsidR="00B943B3" w:rsidRPr="00BB06F0" w:rsidRDefault="00B943B3" w:rsidP="00B94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06F0">
              <w:rPr>
                <w:rFonts w:ascii="Times New Roman" w:hAnsi="Times New Roman" w:cs="Times New Roman"/>
                <w:sz w:val="28"/>
                <w:szCs w:val="28"/>
              </w:rPr>
              <w:t>Д.Каран-Елга</w:t>
            </w:r>
            <w:proofErr w:type="spellEnd"/>
          </w:p>
        </w:tc>
        <w:tc>
          <w:tcPr>
            <w:tcW w:w="1986" w:type="dxa"/>
          </w:tcPr>
          <w:p w:rsidR="00B943B3" w:rsidRDefault="00F4080A" w:rsidP="00B94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B39DD" w:rsidRPr="00BB06F0">
              <w:rPr>
                <w:rFonts w:ascii="Times New Roman" w:hAnsi="Times New Roman" w:cs="Times New Roman"/>
                <w:sz w:val="28"/>
                <w:szCs w:val="28"/>
              </w:rPr>
              <w:t>.04.201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B39DD" w:rsidRPr="00BB06F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6F2D14" w:rsidRPr="00BB06F0" w:rsidRDefault="00F4080A" w:rsidP="00B94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6F2D14">
              <w:rPr>
                <w:rFonts w:ascii="Times New Roman" w:hAnsi="Times New Roman" w:cs="Times New Roman"/>
                <w:sz w:val="28"/>
                <w:szCs w:val="28"/>
              </w:rPr>
              <w:t>.00.ч.</w:t>
            </w:r>
          </w:p>
        </w:tc>
        <w:tc>
          <w:tcPr>
            <w:tcW w:w="2800" w:type="dxa"/>
          </w:tcPr>
          <w:p w:rsidR="00B943B3" w:rsidRPr="00BB06F0" w:rsidRDefault="00BB06F0" w:rsidP="00B9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6F0">
              <w:rPr>
                <w:rFonts w:ascii="Times New Roman" w:hAnsi="Times New Roman" w:cs="Times New Roman"/>
                <w:sz w:val="24"/>
                <w:szCs w:val="24"/>
              </w:rPr>
              <w:t>Депутаты округов, специалисты администрации</w:t>
            </w:r>
          </w:p>
        </w:tc>
      </w:tr>
      <w:tr w:rsidR="00B943B3" w:rsidRPr="00BB06F0" w:rsidTr="00BB06F0">
        <w:tc>
          <w:tcPr>
            <w:tcW w:w="675" w:type="dxa"/>
          </w:tcPr>
          <w:p w:rsidR="00B943B3" w:rsidRPr="00BB06F0" w:rsidRDefault="00B943B3" w:rsidP="00B94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6F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0" w:type="dxa"/>
          </w:tcPr>
          <w:p w:rsidR="00B943B3" w:rsidRPr="00BB06F0" w:rsidRDefault="00B943B3" w:rsidP="00B94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06F0">
              <w:rPr>
                <w:rFonts w:ascii="Times New Roman" w:hAnsi="Times New Roman" w:cs="Times New Roman"/>
                <w:sz w:val="28"/>
                <w:szCs w:val="28"/>
              </w:rPr>
              <w:t>Д.Кулканово</w:t>
            </w:r>
            <w:proofErr w:type="spellEnd"/>
          </w:p>
        </w:tc>
        <w:tc>
          <w:tcPr>
            <w:tcW w:w="1986" w:type="dxa"/>
          </w:tcPr>
          <w:p w:rsidR="00B943B3" w:rsidRDefault="00F4080A" w:rsidP="00B94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19.04.2017</w:t>
            </w:r>
            <w:r w:rsidR="00AB39DD" w:rsidRPr="00BB06F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6F2D14" w:rsidRPr="00BB06F0" w:rsidRDefault="00761EA2" w:rsidP="00B94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6F2D14">
              <w:rPr>
                <w:rFonts w:ascii="Times New Roman" w:hAnsi="Times New Roman" w:cs="Times New Roman"/>
                <w:sz w:val="28"/>
                <w:szCs w:val="28"/>
              </w:rPr>
              <w:t>.00.ч.</w:t>
            </w:r>
          </w:p>
        </w:tc>
        <w:tc>
          <w:tcPr>
            <w:tcW w:w="2800" w:type="dxa"/>
          </w:tcPr>
          <w:p w:rsidR="00B943B3" w:rsidRPr="00BB06F0" w:rsidRDefault="00BB06F0" w:rsidP="00B9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6F0">
              <w:rPr>
                <w:rFonts w:ascii="Times New Roman" w:hAnsi="Times New Roman" w:cs="Times New Roman"/>
                <w:sz w:val="24"/>
                <w:szCs w:val="24"/>
              </w:rPr>
              <w:t>Депутаты округов, специалисты администрации</w:t>
            </w:r>
          </w:p>
        </w:tc>
      </w:tr>
      <w:tr w:rsidR="00B943B3" w:rsidRPr="00BB06F0" w:rsidTr="00BB06F0">
        <w:tc>
          <w:tcPr>
            <w:tcW w:w="675" w:type="dxa"/>
          </w:tcPr>
          <w:p w:rsidR="00B943B3" w:rsidRPr="00BB06F0" w:rsidRDefault="00B943B3" w:rsidP="00B94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6F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10" w:type="dxa"/>
          </w:tcPr>
          <w:p w:rsidR="00B943B3" w:rsidRPr="00BB06F0" w:rsidRDefault="00B943B3" w:rsidP="00B94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06F0">
              <w:rPr>
                <w:rFonts w:ascii="Times New Roman" w:hAnsi="Times New Roman" w:cs="Times New Roman"/>
                <w:sz w:val="28"/>
                <w:szCs w:val="28"/>
              </w:rPr>
              <w:t>Д.Тугай</w:t>
            </w:r>
            <w:proofErr w:type="spellEnd"/>
          </w:p>
        </w:tc>
        <w:tc>
          <w:tcPr>
            <w:tcW w:w="1986" w:type="dxa"/>
          </w:tcPr>
          <w:p w:rsidR="00B943B3" w:rsidRDefault="00635B58" w:rsidP="00B94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F4080A">
              <w:rPr>
                <w:rFonts w:ascii="Times New Roman" w:hAnsi="Times New Roman" w:cs="Times New Roman"/>
                <w:sz w:val="28"/>
                <w:szCs w:val="28"/>
              </w:rPr>
              <w:t>.04.2017</w:t>
            </w:r>
            <w:r w:rsidR="00AB39DD" w:rsidRPr="00BB06F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6F2D14" w:rsidRPr="00BB06F0" w:rsidRDefault="00B97F6A" w:rsidP="00B94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6F2D14">
              <w:rPr>
                <w:rFonts w:ascii="Times New Roman" w:hAnsi="Times New Roman" w:cs="Times New Roman"/>
                <w:sz w:val="28"/>
                <w:szCs w:val="28"/>
              </w:rPr>
              <w:t>.00.ч.</w:t>
            </w:r>
          </w:p>
        </w:tc>
        <w:tc>
          <w:tcPr>
            <w:tcW w:w="2800" w:type="dxa"/>
          </w:tcPr>
          <w:p w:rsidR="00B943B3" w:rsidRPr="00BB06F0" w:rsidRDefault="00BB06F0" w:rsidP="00B9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6F0">
              <w:rPr>
                <w:rFonts w:ascii="Times New Roman" w:hAnsi="Times New Roman" w:cs="Times New Roman"/>
                <w:sz w:val="24"/>
                <w:szCs w:val="24"/>
              </w:rPr>
              <w:t>Депутаты округов, специалисты администрации</w:t>
            </w:r>
          </w:p>
        </w:tc>
      </w:tr>
    </w:tbl>
    <w:p w:rsidR="00A1413F" w:rsidRDefault="00A1413F" w:rsidP="00507220">
      <w:bookmarkStart w:id="0" w:name="_GoBack"/>
      <w:bookmarkEnd w:id="0"/>
    </w:p>
    <w:sectPr w:rsidR="00A1413F" w:rsidSect="00117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altName w:val="Trebuchet MS"/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E6195"/>
    <w:multiLevelType w:val="hybridMultilevel"/>
    <w:tmpl w:val="82F8E616"/>
    <w:numStyleLink w:val="1"/>
  </w:abstractNum>
  <w:abstractNum w:abstractNumId="1">
    <w:nsid w:val="48D9008D"/>
    <w:multiLevelType w:val="hybridMultilevel"/>
    <w:tmpl w:val="82F8E616"/>
    <w:styleLink w:val="1"/>
    <w:lvl w:ilvl="0" w:tplc="6A744E8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CF019A0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A128E20">
      <w:start w:val="1"/>
      <w:numFmt w:val="lowerRoman"/>
      <w:lvlText w:val="%3."/>
      <w:lvlJc w:val="left"/>
      <w:pPr>
        <w:tabs>
          <w:tab w:val="left" w:pos="720"/>
        </w:tabs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C6E188A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F120DD0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09A04E4">
      <w:start w:val="1"/>
      <w:numFmt w:val="lowerRoman"/>
      <w:lvlText w:val="%6."/>
      <w:lvlJc w:val="left"/>
      <w:pPr>
        <w:tabs>
          <w:tab w:val="left" w:pos="720"/>
        </w:tabs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E9209DE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03AEFC8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A4AC4E0">
      <w:start w:val="1"/>
      <w:numFmt w:val="lowerRoman"/>
      <w:lvlText w:val="%9."/>
      <w:lvlJc w:val="left"/>
      <w:pPr>
        <w:tabs>
          <w:tab w:val="left" w:pos="720"/>
        </w:tabs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B943B3"/>
    <w:rsid w:val="000050A4"/>
    <w:rsid w:val="001175D3"/>
    <w:rsid w:val="0013138E"/>
    <w:rsid w:val="001947D7"/>
    <w:rsid w:val="00240F51"/>
    <w:rsid w:val="0025540B"/>
    <w:rsid w:val="003941D8"/>
    <w:rsid w:val="003D63E5"/>
    <w:rsid w:val="004F65B5"/>
    <w:rsid w:val="00507220"/>
    <w:rsid w:val="00635B58"/>
    <w:rsid w:val="006F2D14"/>
    <w:rsid w:val="00761EA2"/>
    <w:rsid w:val="007B4C5B"/>
    <w:rsid w:val="00951DD3"/>
    <w:rsid w:val="00965720"/>
    <w:rsid w:val="00A1413F"/>
    <w:rsid w:val="00A219DF"/>
    <w:rsid w:val="00AB39DD"/>
    <w:rsid w:val="00B26386"/>
    <w:rsid w:val="00B80376"/>
    <w:rsid w:val="00B85329"/>
    <w:rsid w:val="00B943B3"/>
    <w:rsid w:val="00B97F6A"/>
    <w:rsid w:val="00BB06F0"/>
    <w:rsid w:val="00C562BA"/>
    <w:rsid w:val="00C7616A"/>
    <w:rsid w:val="00DE21B1"/>
    <w:rsid w:val="00E31448"/>
    <w:rsid w:val="00E91527"/>
    <w:rsid w:val="00F4080A"/>
    <w:rsid w:val="00FA1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5D3"/>
  </w:style>
  <w:style w:type="paragraph" w:styleId="10">
    <w:name w:val="heading 1"/>
    <w:basedOn w:val="a"/>
    <w:next w:val="a"/>
    <w:link w:val="11"/>
    <w:qFormat/>
    <w:rsid w:val="00A1413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20"/>
      <w:sz w:val="20"/>
      <w:szCs w:val="20"/>
    </w:rPr>
  </w:style>
  <w:style w:type="paragraph" w:styleId="2">
    <w:name w:val="heading 2"/>
    <w:basedOn w:val="a"/>
    <w:next w:val="a"/>
    <w:link w:val="20"/>
    <w:unhideWhenUsed/>
    <w:qFormat/>
    <w:rsid w:val="00A1413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unhideWhenUsed/>
    <w:qFormat/>
    <w:rsid w:val="00A1413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43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"/>
    <w:basedOn w:val="a0"/>
    <w:link w:val="10"/>
    <w:rsid w:val="00A1413F"/>
    <w:rPr>
      <w:rFonts w:ascii="Times New Roman" w:eastAsia="Times New Roman" w:hAnsi="Times New Roman" w:cs="Times New Roman"/>
      <w:b/>
      <w:spacing w:val="20"/>
      <w:sz w:val="20"/>
      <w:szCs w:val="20"/>
    </w:rPr>
  </w:style>
  <w:style w:type="character" w:customStyle="1" w:styleId="20">
    <w:name w:val="Заголовок 2 Знак"/>
    <w:basedOn w:val="a0"/>
    <w:link w:val="2"/>
    <w:rsid w:val="00A1413F"/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30">
    <w:name w:val="Заголовок 3 Знак"/>
    <w:basedOn w:val="a0"/>
    <w:link w:val="3"/>
    <w:rsid w:val="00A1413F"/>
    <w:rPr>
      <w:rFonts w:ascii="Times New Roman" w:eastAsia="Times New Roman" w:hAnsi="Times New Roman" w:cs="Times New Roman"/>
      <w:b/>
      <w:sz w:val="24"/>
      <w:szCs w:val="20"/>
    </w:rPr>
  </w:style>
  <w:style w:type="paragraph" w:styleId="a4">
    <w:name w:val="header"/>
    <w:basedOn w:val="a"/>
    <w:link w:val="a5"/>
    <w:semiHidden/>
    <w:unhideWhenUsed/>
    <w:rsid w:val="00A1413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semiHidden/>
    <w:rsid w:val="00A1413F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14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413F"/>
    <w:rPr>
      <w:rFonts w:ascii="Tahoma" w:hAnsi="Tahoma" w:cs="Tahoma"/>
      <w:sz w:val="16"/>
      <w:szCs w:val="16"/>
    </w:rPr>
  </w:style>
  <w:style w:type="numbering" w:customStyle="1" w:styleId="1">
    <w:name w:val="Импортированный стиль 1"/>
    <w:rsid w:val="00507220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3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</dc:creator>
  <cp:keywords/>
  <dc:description/>
  <cp:lastModifiedBy>Windows User</cp:lastModifiedBy>
  <cp:revision>20</cp:revision>
  <cp:lastPrinted>2017-03-15T12:15:00Z</cp:lastPrinted>
  <dcterms:created xsi:type="dcterms:W3CDTF">2014-04-04T04:03:00Z</dcterms:created>
  <dcterms:modified xsi:type="dcterms:W3CDTF">2017-03-20T05:30:00Z</dcterms:modified>
</cp:coreProperties>
</file>